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70CA1" w14:textId="77777777" w:rsidR="005919E9" w:rsidRDefault="005919E9">
      <w:pPr>
        <w:spacing w:after="840" w:line="240" w:lineRule="atLeast"/>
        <w:rPr>
          <w:rFonts w:cs="Arial"/>
          <w:b/>
          <w:sz w:val="72"/>
          <w:szCs w:val="72"/>
        </w:rPr>
      </w:pPr>
    </w:p>
    <w:p w14:paraId="482C6DB4" w14:textId="77777777" w:rsidR="005919E9" w:rsidRDefault="00F45F24">
      <w:pPr>
        <w:tabs>
          <w:tab w:val="left" w:pos="6804"/>
        </w:tabs>
        <w:spacing w:line="240" w:lineRule="auto"/>
        <w:ind w:right="51"/>
        <w:rPr>
          <w:rFonts w:cs="Arial"/>
          <w:sz w:val="22"/>
          <w:szCs w:val="28"/>
        </w:rPr>
      </w:pPr>
      <w:r>
        <w:rPr>
          <w:rFonts w:cs="Arial"/>
          <w:noProof/>
          <w:sz w:val="22"/>
          <w:szCs w:val="28"/>
        </w:rPr>
        <mc:AlternateContent>
          <mc:Choice Requires="wps">
            <w:drawing>
              <wp:anchor distT="0" distB="0" distL="114300" distR="114300" simplePos="0" relativeHeight="251682816" behindDoc="1" locked="0" layoutInCell="1" allowOverlap="1" wp14:anchorId="5C2F2C93" wp14:editId="18CDEE7A">
                <wp:simplePos x="0" y="0"/>
                <wp:positionH relativeFrom="column">
                  <wp:posOffset>-64135</wp:posOffset>
                </wp:positionH>
                <wp:positionV relativeFrom="paragraph">
                  <wp:posOffset>110490</wp:posOffset>
                </wp:positionV>
                <wp:extent cx="2838450" cy="1168400"/>
                <wp:effectExtent l="0" t="0" r="19050" b="12700"/>
                <wp:wrapNone/>
                <wp:docPr id="9" name="Abgerundetes Rechteck 9"/>
                <wp:cNvGraphicFramePr/>
                <a:graphic xmlns:a="http://schemas.openxmlformats.org/drawingml/2006/main">
                  <a:graphicData uri="http://schemas.microsoft.com/office/word/2010/wordprocessingShape">
                    <wps:wsp>
                      <wps:cNvSpPr/>
                      <wps:spPr>
                        <a:xfrm>
                          <a:off x="0" y="0"/>
                          <a:ext cx="2838450"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9" o:spid="_x0000_s1026" style="position:absolute;margin-left:-5.05pt;margin-top:8.7pt;width:223.5pt;height: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" fillcolor="white [3201]" strokecolor="#bfbfbf [2412]" strokeweight="2pt"/>
            </w:pict>
          </mc:Fallback>
        </mc:AlternateContent>
      </w:r>
      <w:r>
        <w:rPr>
          <w:rFonts w:cs="Arial"/>
          <w:noProof/>
          <w:sz w:val="22"/>
          <w:szCs w:val="28"/>
        </w:rPr>
        <mc:AlternateContent>
          <mc:Choice Requires="wps">
            <w:drawing>
              <wp:anchor distT="0" distB="0" distL="114300" distR="114300" simplePos="0" relativeHeight="251686912" behindDoc="1" locked="0" layoutInCell="1" allowOverlap="1" wp14:anchorId="2F428774" wp14:editId="26532B68">
                <wp:simplePos x="0" y="0"/>
                <wp:positionH relativeFrom="column">
                  <wp:posOffset>3943654</wp:posOffset>
                </wp:positionH>
                <wp:positionV relativeFrom="paragraph">
                  <wp:posOffset>111125</wp:posOffset>
                </wp:positionV>
                <wp:extent cx="2241964" cy="1168400"/>
                <wp:effectExtent l="0" t="0" r="25400" b="12700"/>
                <wp:wrapNone/>
                <wp:docPr id="11" name="Abgerundetes Rechteck 11"/>
                <wp:cNvGraphicFramePr/>
                <a:graphic xmlns:a="http://schemas.openxmlformats.org/drawingml/2006/main">
                  <a:graphicData uri="http://schemas.microsoft.com/office/word/2010/wordprocessingShape">
                    <wps:wsp>
                      <wps:cNvSpPr/>
                      <wps:spPr>
                        <a:xfrm>
                          <a:off x="0" y="0"/>
                          <a:ext cx="2241964"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1" o:spid="_x0000_s1026" style="position:absolute;margin-left:310.5pt;margin-top:8.75pt;width:176.55pt;height:9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" fillcolor="white [3201]" strokecolor="#bfbfbf [2412]" strokeweight="2pt"/>
            </w:pict>
          </mc:Fallback>
        </mc:AlternateContent>
      </w:r>
    </w:p>
    <w:p w14:paraId="6B797DD6" w14:textId="77777777" w:rsidR="005919E9" w:rsidRDefault="00F45F24">
      <w:pPr>
        <w:tabs>
          <w:tab w:val="left" w:pos="6804"/>
        </w:tabs>
        <w:spacing w:line="240" w:lineRule="auto"/>
        <w:ind w:right="51"/>
        <w:rPr>
          <w:rFonts w:cs="Arial"/>
          <w:b/>
          <w:sz w:val="22"/>
          <w:szCs w:val="28"/>
        </w:rPr>
      </w:pPr>
      <w:r>
        <w:rPr>
          <w:rFonts w:cs="Arial"/>
          <w:b/>
          <w:sz w:val="22"/>
          <w:szCs w:val="28"/>
        </w:rPr>
        <w:tab/>
        <w:t>Eingangsstempel ADD</w:t>
      </w:r>
    </w:p>
    <w:p w14:paraId="2EDD66B7" w14:textId="77777777" w:rsidR="005919E9" w:rsidRDefault="00F45F24">
      <w:pPr>
        <w:tabs>
          <w:tab w:val="left" w:pos="7088"/>
          <w:tab w:val="right" w:pos="9645"/>
        </w:tabs>
        <w:spacing w:line="240" w:lineRule="auto"/>
        <w:ind w:right="51"/>
        <w:rPr>
          <w:rFonts w:cs="Arial"/>
          <w:b/>
          <w:sz w:val="22"/>
          <w:szCs w:val="28"/>
        </w:rPr>
      </w:pPr>
      <w:r>
        <w:rPr>
          <w:rFonts w:cs="Arial"/>
          <w:b/>
          <w:sz w:val="22"/>
          <w:szCs w:val="28"/>
        </w:rPr>
        <w:t xml:space="preserve">An die </w:t>
      </w:r>
    </w:p>
    <w:p w14:paraId="7EBA4A93" w14:textId="77777777" w:rsidR="005919E9" w:rsidRDefault="00F45F24">
      <w:pPr>
        <w:spacing w:line="240" w:lineRule="auto"/>
        <w:ind w:right="51"/>
        <w:rPr>
          <w:rFonts w:cs="Arial"/>
          <w:b/>
          <w:sz w:val="22"/>
          <w:szCs w:val="28"/>
        </w:rPr>
      </w:pPr>
      <w:r>
        <w:rPr>
          <w:rFonts w:cs="Arial"/>
          <w:b/>
          <w:sz w:val="22"/>
          <w:szCs w:val="28"/>
        </w:rPr>
        <w:t xml:space="preserve">Aufsichts- und Dienstleistungsdirektion </w:t>
      </w:r>
    </w:p>
    <w:p w14:paraId="4BCBF046" w14:textId="77777777" w:rsidR="005919E9" w:rsidRDefault="00F45F24">
      <w:pPr>
        <w:tabs>
          <w:tab w:val="left" w:pos="7088"/>
        </w:tabs>
        <w:spacing w:line="240" w:lineRule="auto"/>
        <w:ind w:right="51"/>
        <w:rPr>
          <w:rFonts w:cs="Arial"/>
          <w:b/>
          <w:sz w:val="22"/>
          <w:szCs w:val="28"/>
        </w:rPr>
      </w:pPr>
      <w:r>
        <w:rPr>
          <w:rFonts w:cs="Arial"/>
          <w:b/>
          <w:sz w:val="22"/>
          <w:szCs w:val="28"/>
        </w:rPr>
        <w:t>Referat 45</w:t>
      </w:r>
    </w:p>
    <w:p w14:paraId="69CD8578" w14:textId="77777777" w:rsidR="005919E9" w:rsidRDefault="00F45F24">
      <w:pPr>
        <w:tabs>
          <w:tab w:val="left" w:pos="6804"/>
        </w:tabs>
        <w:spacing w:line="240" w:lineRule="auto"/>
        <w:ind w:right="51"/>
        <w:rPr>
          <w:rFonts w:cs="Arial"/>
          <w:b/>
          <w:sz w:val="22"/>
          <w:szCs w:val="28"/>
        </w:rPr>
      </w:pPr>
      <w:r>
        <w:rPr>
          <w:rFonts w:cs="Arial"/>
          <w:b/>
          <w:sz w:val="22"/>
          <w:szCs w:val="28"/>
        </w:rPr>
        <w:t>Willy-Brandt-Platz 3</w:t>
      </w:r>
    </w:p>
    <w:p w14:paraId="0C8636D8" w14:textId="77777777" w:rsidR="005919E9" w:rsidRDefault="00F45F24">
      <w:pPr>
        <w:tabs>
          <w:tab w:val="left" w:pos="1828"/>
        </w:tabs>
        <w:spacing w:line="240" w:lineRule="auto"/>
        <w:ind w:right="51"/>
        <w:rPr>
          <w:rFonts w:cs="Arial"/>
          <w:b/>
          <w:sz w:val="22"/>
          <w:szCs w:val="28"/>
        </w:rPr>
      </w:pPr>
      <w:r>
        <w:rPr>
          <w:rFonts w:cs="Arial"/>
          <w:b/>
          <w:sz w:val="22"/>
          <w:szCs w:val="28"/>
        </w:rPr>
        <w:t>54290 Trier</w:t>
      </w:r>
    </w:p>
    <w:p w14:paraId="13F2C5AD" w14:textId="77777777" w:rsidR="005919E9" w:rsidRDefault="00F45F24">
      <w:pPr>
        <w:tabs>
          <w:tab w:val="left" w:pos="8175"/>
        </w:tabs>
        <w:spacing w:before="720" w:after="480" w:line="240" w:lineRule="auto"/>
        <w:ind w:right="-1418"/>
        <w:rPr>
          <w:rFonts w:cs="Arial"/>
          <w:b/>
          <w:caps/>
          <w:sz w:val="72"/>
          <w:szCs w:val="72"/>
        </w:rPr>
      </w:pPr>
      <w:r>
        <w:rPr>
          <w:rFonts w:cs="Arial"/>
          <w:b/>
          <w:caps/>
          <w:sz w:val="72"/>
          <w:szCs w:val="72"/>
        </w:rPr>
        <w:t xml:space="preserve">GAP-Strategieplan in </w:t>
      </w:r>
      <w:r>
        <w:rPr>
          <w:rFonts w:cs="Arial"/>
          <w:b/>
          <w:caps/>
          <w:sz w:val="72"/>
          <w:szCs w:val="72"/>
        </w:rPr>
        <w:br/>
        <w:t>Rheinland-Pfalz</w:t>
      </w:r>
    </w:p>
    <w:p w14:paraId="63964314" w14:textId="77777777" w:rsidR="005919E9" w:rsidRDefault="00F45F24">
      <w:pPr>
        <w:spacing w:after="600" w:line="240" w:lineRule="auto"/>
        <w:ind w:right="-1418"/>
        <w:rPr>
          <w:rFonts w:cs="Arial"/>
          <w:caps/>
          <w:szCs w:val="20"/>
        </w:rPr>
      </w:pPr>
      <w:r>
        <w:rPr>
          <w:rFonts w:cs="Arial"/>
          <w:b/>
          <w:caps/>
          <w:noProof/>
          <w:sz w:val="72"/>
          <w:szCs w:val="72"/>
        </w:rPr>
        <mc:AlternateContent>
          <mc:Choice Requires="wpg">
            <w:drawing>
              <wp:anchor distT="0" distB="0" distL="114300" distR="114300" simplePos="0" relativeHeight="251659264" behindDoc="0" locked="0" layoutInCell="1" allowOverlap="1" wp14:anchorId="5FB50C72" wp14:editId="3FAB5F2F">
                <wp:simplePos x="0" y="0"/>
                <wp:positionH relativeFrom="page">
                  <wp:posOffset>0</wp:posOffset>
                </wp:positionH>
                <wp:positionV relativeFrom="paragraph">
                  <wp:posOffset>195146</wp:posOffset>
                </wp:positionV>
                <wp:extent cx="5076190" cy="125730"/>
                <wp:effectExtent l="0" t="0" r="0" b="762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125730"/>
                          <a:chOff x="518" y="6070"/>
                          <a:chExt cx="7994" cy="198"/>
                        </a:xfrm>
                      </wpg:grpSpPr>
                      <wps:wsp>
                        <wps:cNvPr id="6" name="Rectangle 23"/>
                        <wps:cNvSpPr>
                          <a:spLocks noChangeArrowheads="1"/>
                        </wps:cNvSpPr>
                        <wps:spPr bwMode="auto">
                          <a:xfrm>
                            <a:off x="518" y="6070"/>
                            <a:ext cx="1134" cy="19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4"/>
                        <wps:cNvSpPr>
                          <a:spLocks noChangeArrowheads="1"/>
                        </wps:cNvSpPr>
                        <wps:spPr bwMode="auto">
                          <a:xfrm>
                            <a:off x="1652" y="6070"/>
                            <a:ext cx="6860" cy="198"/>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45574" id="Group 22" o:spid="_x0000_s1026" style="position:absolute;margin-left:0;margin-top:15.35pt;width:399.7pt;height:9.9pt;z-index:251659264;mso-position-horizontal-relative:page" coordorigin="518,6070" coordsize="799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">
                <v:rect id="Rectangle 23" o:spid="_x0000_s1027" style="position:absolute;left:518;top:6070;width:113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" fillcolor="silver" stroked="f"/>
                <v:rect id="Rectangle 24" o:spid="_x0000_s1028" style="position:absolute;left:1652;top:6070;width:686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" fillcolor="#8f1936" stroked="f"/>
                <w10:wrap anchorx="page"/>
              </v:group>
            </w:pict>
          </mc:Fallback>
        </mc:AlternateContent>
      </w:r>
      <w:r>
        <w:rPr>
          <w:rFonts w:cs="Arial"/>
          <w:b/>
          <w:spacing w:val="-10"/>
          <w:lang w:eastAsia="x-none"/>
        </w:rPr>
        <w:t>CCI Nr.: 2023DE06AFSP001</w:t>
      </w:r>
    </w:p>
    <w:p w14:paraId="1698502D" w14:textId="77777777" w:rsidR="005919E9" w:rsidRDefault="00F45F24">
      <w:pPr>
        <w:pStyle w:val="16kursivfett"/>
        <w:spacing w:before="120" w:after="0" w:line="240" w:lineRule="auto"/>
        <w:rPr>
          <w:caps/>
          <w:sz w:val="4"/>
          <w:szCs w:val="4"/>
        </w:rPr>
      </w:pPr>
      <w:r>
        <w:rPr>
          <w:caps/>
          <w:sz w:val="4"/>
          <w:szCs w:val="4"/>
        </w:rPr>
        <w:t>2</w:t>
      </w:r>
    </w:p>
    <w:p w14:paraId="6C489620" w14:textId="77777777" w:rsidR="005919E9" w:rsidRDefault="00F45F24">
      <w:pPr>
        <w:pStyle w:val="16kursivfett"/>
        <w:spacing w:before="240" w:line="400" w:lineRule="exact"/>
        <w:rPr>
          <w:iCs/>
        </w:rPr>
      </w:pPr>
      <w:r>
        <w:rPr>
          <w:caps/>
          <w:sz w:val="68"/>
          <w:szCs w:val="72"/>
        </w:rPr>
        <w:t xml:space="preserve"> </w:t>
      </w:r>
      <w:r>
        <w:rPr>
          <w:iCs/>
        </w:rPr>
        <w:t xml:space="preserve">Antrag auf Gewährung einer Zuwendung </w:t>
      </w:r>
    </w:p>
    <w:p w14:paraId="37B44A47" w14:textId="77777777" w:rsidR="005919E9" w:rsidRDefault="00F45F24">
      <w:pPr>
        <w:pStyle w:val="16kursivfett"/>
        <w:spacing w:before="240" w:line="400" w:lineRule="exact"/>
        <w:rPr>
          <w:iCs/>
        </w:rPr>
      </w:pPr>
      <w:r>
        <w:rPr>
          <w:iCs/>
        </w:rPr>
        <w:t xml:space="preserve">zur Umsetzung von Vorhaben </w:t>
      </w:r>
    </w:p>
    <w:p w14:paraId="1A925AFD" w14:textId="77777777" w:rsidR="005919E9" w:rsidRDefault="00F45F24">
      <w:pPr>
        <w:pStyle w:val="16kursivfett"/>
        <w:spacing w:before="240" w:line="400" w:lineRule="exact"/>
        <w:rPr>
          <w:iCs/>
        </w:rPr>
      </w:pPr>
      <w:r>
        <w:rPr>
          <w:iCs/>
        </w:rPr>
        <w:t xml:space="preserve">im Rahmen der Teilintervention </w:t>
      </w:r>
    </w:p>
    <w:p w14:paraId="18CB2871" w14:textId="25618BCE" w:rsidR="00A92918" w:rsidRDefault="00F45F24">
      <w:pPr>
        <w:pStyle w:val="16kursivfett"/>
        <w:spacing w:before="240" w:line="400" w:lineRule="exact"/>
        <w:rPr>
          <w:iCs/>
        </w:rPr>
      </w:pPr>
      <w:r>
        <w:rPr>
          <w:iCs/>
        </w:rPr>
        <w:t xml:space="preserve">„Investitionen </w:t>
      </w:r>
      <w:r w:rsidR="00A92918">
        <w:rPr>
          <w:iCs/>
        </w:rPr>
        <w:t>in die umwelt- und naturschutzbezogene Öffentlichkeits- und Bildungsarbeit</w:t>
      </w:r>
    </w:p>
    <w:p w14:paraId="122C97DA" w14:textId="40E7D45F" w:rsidR="005919E9" w:rsidRDefault="00F45F24">
      <w:pPr>
        <w:pStyle w:val="16kursivfett"/>
        <w:spacing w:before="240" w:line="400" w:lineRule="exact"/>
        <w:rPr>
          <w:iCs/>
        </w:rPr>
      </w:pPr>
      <w:r>
        <w:rPr>
          <w:iCs/>
        </w:rPr>
        <w:t>[EL-0408-0</w:t>
      </w:r>
      <w:r w:rsidR="003960AB">
        <w:rPr>
          <w:iCs/>
        </w:rPr>
        <w:t>3</w:t>
      </w:r>
      <w:r>
        <w:rPr>
          <w:iCs/>
        </w:rPr>
        <w:t>]“</w:t>
      </w:r>
    </w:p>
    <w:p w14:paraId="53CA3D44" w14:textId="77777777" w:rsidR="005919E9" w:rsidRDefault="00F45F24">
      <w:pPr>
        <w:pStyle w:val="16kursivfett"/>
        <w:spacing w:before="240" w:line="400" w:lineRule="exact"/>
        <w:rPr>
          <w:iCs/>
        </w:rPr>
      </w:pPr>
      <w:r>
        <w:rPr>
          <w:iCs/>
        </w:rPr>
        <w:t xml:space="preserve">im GAP-SP in RLP </w:t>
      </w:r>
    </w:p>
    <w:p w14:paraId="109D46F4" w14:textId="77777777" w:rsidR="005919E9" w:rsidRDefault="005919E9">
      <w:pPr>
        <w:pBdr>
          <w:top w:val="single" w:sz="4" w:space="1" w:color="auto"/>
          <w:left w:val="single" w:sz="4" w:space="4" w:color="auto"/>
          <w:bottom w:val="single" w:sz="4" w:space="8" w:color="auto"/>
          <w:right w:val="single" w:sz="4" w:space="4" w:color="auto"/>
          <w:between w:val="single" w:sz="4" w:space="1" w:color="auto"/>
        </w:pBdr>
        <w:shd w:val="clear" w:color="auto" w:fill="DDD9C3"/>
        <w:spacing w:line="240" w:lineRule="auto"/>
        <w:rPr>
          <w:rStyle w:val="Hervorhebung"/>
          <w:rFonts w:cs="Arial"/>
          <w:b/>
          <w:sz w:val="8"/>
          <w:szCs w:val="8"/>
        </w:rPr>
      </w:pPr>
    </w:p>
    <w:p w14:paraId="7CB7ABAB" w14:textId="77777777" w:rsidR="005919E9" w:rsidRDefault="00F45F24">
      <w:pPr>
        <w:pStyle w:val="14Fett"/>
        <w:spacing w:after="120"/>
        <w:rPr>
          <w:rStyle w:val="Hervorhebung"/>
        </w:rPr>
      </w:pPr>
      <w:r>
        <w:rPr>
          <w:rStyle w:val="Hervorhebung"/>
        </w:rPr>
        <w:t xml:space="preserve">Vorhaben: </w:t>
      </w:r>
    </w:p>
    <w:p w14:paraId="2D41C5B2" w14:textId="77777777" w:rsidR="005919E9" w:rsidRDefault="00F45F24">
      <w:pPr>
        <w:pStyle w:val="14Fett"/>
        <w:spacing w:before="0" w:after="0" w:line="280" w:lineRule="exact"/>
        <w:rPr>
          <w:rStyle w:val="Fett"/>
          <w:b/>
          <w:bCs w:val="0"/>
        </w:rPr>
      </w:pPr>
      <w:r>
        <w:rPr>
          <w:rStyle w:val="Fett"/>
          <w:b/>
          <w:bCs w:val="0"/>
        </w:rPr>
        <w:fldChar w:fldCharType="begin">
          <w:ffData>
            <w:name w:val="Text55"/>
            <w:enabled/>
            <w:calcOnExit w:val="0"/>
            <w:textInput/>
          </w:ffData>
        </w:fldChar>
      </w:r>
      <w:bookmarkStart w:id="0" w:name="Text55"/>
      <w:r>
        <w:rPr>
          <w:rStyle w:val="Fett"/>
          <w:b/>
          <w:bCs w:val="0"/>
        </w:rPr>
        <w:instrText xml:space="preserve"> FORMTEXT </w:instrText>
      </w:r>
      <w:r>
        <w:rPr>
          <w:rStyle w:val="Fett"/>
          <w:b/>
          <w:bCs w:val="0"/>
        </w:rPr>
      </w:r>
      <w:r>
        <w:rPr>
          <w:rStyle w:val="Fett"/>
          <w:b/>
          <w:bCs w:val="0"/>
        </w:rPr>
        <w:fldChar w:fldCharType="separate"/>
      </w:r>
      <w:r>
        <w:rPr>
          <w:rStyle w:val="Fett"/>
          <w:b/>
          <w:bCs w:val="0"/>
        </w:rPr>
        <w:t> </w:t>
      </w:r>
      <w:r>
        <w:rPr>
          <w:rStyle w:val="Fett"/>
          <w:b/>
          <w:bCs w:val="0"/>
        </w:rPr>
        <w:t> </w:t>
      </w:r>
      <w:r>
        <w:rPr>
          <w:rStyle w:val="Fett"/>
          <w:b/>
          <w:bCs w:val="0"/>
        </w:rPr>
        <w:t> </w:t>
      </w:r>
      <w:r>
        <w:rPr>
          <w:rStyle w:val="Fett"/>
          <w:b/>
          <w:bCs w:val="0"/>
        </w:rPr>
        <w:t> </w:t>
      </w:r>
      <w:r>
        <w:rPr>
          <w:rStyle w:val="Fett"/>
          <w:b/>
          <w:bCs w:val="0"/>
        </w:rPr>
        <w:t> </w:t>
      </w:r>
      <w:r>
        <w:rPr>
          <w:rStyle w:val="Fett"/>
          <w:b/>
          <w:bCs w:val="0"/>
        </w:rPr>
        <w:fldChar w:fldCharType="end"/>
      </w:r>
      <w:bookmarkEnd w:id="0"/>
    </w:p>
    <w:p w14:paraId="4F49F9D5" w14:textId="77777777" w:rsidR="005919E9" w:rsidRDefault="00F45F24">
      <w:pPr>
        <w:pBdr>
          <w:left w:val="single" w:sz="4" w:space="4" w:color="auto"/>
          <w:bottom w:val="single" w:sz="4" w:space="1" w:color="auto"/>
          <w:right w:val="single" w:sz="4" w:space="4" w:color="auto"/>
        </w:pBdr>
        <w:spacing w:before="60" w:after="120"/>
        <w:jc w:val="center"/>
        <w:rPr>
          <w:rStyle w:val="Hervorhebung"/>
          <w:rFonts w:cs="Arial"/>
          <w:b/>
          <w:i/>
          <w:iCs/>
          <w:caps/>
        </w:rPr>
      </w:pPr>
      <w:r>
        <w:rPr>
          <w:rFonts w:cs="Arial"/>
        </w:rPr>
        <w:t xml:space="preserve">Förderung der Entwicklung des ländlichen Raums durch den „Europäischen Landwirtschaftsfonds für die </w:t>
      </w:r>
      <w:r>
        <w:rPr>
          <w:rFonts w:cs="Arial"/>
        </w:rPr>
        <w:br/>
        <w:t>Entwicklung des ländlichen Raums“ (ELER)</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23"/>
      </w:tblGrid>
      <w:tr w:rsidR="005919E9" w14:paraId="43AE7175" w14:textId="77777777">
        <w:trPr>
          <w:trHeight w:val="410"/>
        </w:trPr>
        <w:tc>
          <w:tcPr>
            <w:tcW w:w="9923" w:type="dxa"/>
            <w:tcBorders>
              <w:top w:val="single" w:sz="4" w:space="0" w:color="000000"/>
              <w:left w:val="single" w:sz="4" w:space="0" w:color="000000"/>
              <w:bottom w:val="single" w:sz="4" w:space="0" w:color="000000"/>
              <w:right w:val="single" w:sz="4" w:space="0" w:color="000000"/>
            </w:tcBorders>
            <w:shd w:val="clear" w:color="auto" w:fill="E6E6E6"/>
          </w:tcPr>
          <w:p w14:paraId="640234BF" w14:textId="167D167D" w:rsidR="005919E9" w:rsidRDefault="00F45F24">
            <w:pPr>
              <w:spacing w:before="240" w:after="240" w:line="276" w:lineRule="auto"/>
              <w:jc w:val="center"/>
              <w:rPr>
                <w:rFonts w:cs="Arial"/>
                <w:sz w:val="28"/>
                <w:szCs w:val="28"/>
              </w:rPr>
            </w:pPr>
            <w:r>
              <w:rPr>
                <w:rFonts w:cs="Arial"/>
                <w:sz w:val="28"/>
                <w:szCs w:val="28"/>
              </w:rPr>
              <w:t xml:space="preserve">Antrag auf Gewährung einer Zuwendung im Rahmen der </w:t>
            </w:r>
            <w:r w:rsidR="003960AB">
              <w:rPr>
                <w:rFonts w:cs="Arial"/>
                <w:sz w:val="28"/>
                <w:szCs w:val="28"/>
              </w:rPr>
              <w:t>Teilintervention EL-0408-03</w:t>
            </w:r>
            <w:r>
              <w:rPr>
                <w:rFonts w:cs="Arial"/>
                <w:sz w:val="28"/>
                <w:szCs w:val="28"/>
              </w:rPr>
              <w:t xml:space="preserve"> nach Art. 73 und 74 GAP-SP-VO und dem GAP-Strategie</w:t>
            </w:r>
            <w:r>
              <w:rPr>
                <w:rFonts w:cs="Arial"/>
                <w:sz w:val="28"/>
                <w:szCs w:val="28"/>
              </w:rPr>
              <w:softHyphen/>
              <w:t>plan der Bundesrepublik Deutschland 2023 – 2027 in Rheinland-Pfalz</w:t>
            </w:r>
          </w:p>
        </w:tc>
      </w:tr>
    </w:tbl>
    <w:p w14:paraId="164368D4" w14:textId="77777777" w:rsidR="005919E9" w:rsidRDefault="005919E9">
      <w:pPr>
        <w:spacing w:line="240" w:lineRule="auto"/>
        <w:rPr>
          <w:rFonts w:cs="Arial"/>
          <w:sz w:val="18"/>
          <w:szCs w:val="18"/>
        </w:rPr>
      </w:pPr>
    </w:p>
    <w:tbl>
      <w:tblPr>
        <w:tblW w:w="951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3952"/>
        <w:gridCol w:w="773"/>
        <w:gridCol w:w="4790"/>
      </w:tblGrid>
      <w:tr w:rsidR="005919E9" w14:paraId="6AB4F47A" w14:textId="77777777">
        <w:trPr>
          <w:tblHeader/>
        </w:trPr>
        <w:tc>
          <w:tcPr>
            <w:tcW w:w="9515" w:type="dxa"/>
            <w:gridSpan w:val="3"/>
            <w:shd w:val="pct10" w:color="auto" w:fill="auto"/>
            <w:vAlign w:val="center"/>
          </w:tcPr>
          <w:p w14:paraId="33193FE5" w14:textId="77777777" w:rsidR="005919E9" w:rsidRDefault="00F45F24">
            <w:pPr>
              <w:keepNext/>
              <w:autoSpaceDE w:val="0"/>
              <w:autoSpaceDN w:val="0"/>
              <w:adjustRightInd w:val="0"/>
              <w:spacing w:before="60" w:after="60" w:line="280" w:lineRule="atLeast"/>
              <w:ind w:left="347" w:hanging="284"/>
              <w:rPr>
                <w:rFonts w:cs="Arial"/>
                <w:sz w:val="26"/>
                <w:szCs w:val="26"/>
                <w:lang w:eastAsia="en-US"/>
              </w:rPr>
            </w:pPr>
            <w:r>
              <w:rPr>
                <w:rFonts w:cs="Arial"/>
                <w:b/>
                <w:sz w:val="26"/>
                <w:szCs w:val="26"/>
              </w:rPr>
              <w:t xml:space="preserve">I. </w:t>
            </w:r>
            <w:r>
              <w:rPr>
                <w:rFonts w:cs="Arial"/>
                <w:b/>
                <w:sz w:val="26"/>
                <w:szCs w:val="26"/>
              </w:rPr>
              <w:tab/>
              <w:t>Angaben zur antragstellenden Person</w:t>
            </w:r>
          </w:p>
        </w:tc>
      </w:tr>
      <w:tr w:rsidR="005919E9" w14:paraId="6A9DEC9C"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3B13E6AE" w14:textId="77777777" w:rsidR="005919E9" w:rsidRDefault="00F45F24">
            <w:pPr>
              <w:pStyle w:val="TabelleSpaltelinks"/>
              <w:keepNext/>
              <w:rPr>
                <w:sz w:val="20"/>
              </w:rPr>
            </w:pPr>
            <w:r>
              <w:rPr>
                <w:sz w:val="20"/>
              </w:rPr>
              <w:t>Name, Vorname bzw. juristische Person:</w:t>
            </w:r>
          </w:p>
        </w:tc>
        <w:tc>
          <w:tcPr>
            <w:tcW w:w="5563" w:type="dxa"/>
            <w:gridSpan w:val="2"/>
            <w:tcBorders>
              <w:top w:val="single" w:sz="4" w:space="0" w:color="auto"/>
              <w:left w:val="single" w:sz="4" w:space="0" w:color="auto"/>
              <w:bottom w:val="single" w:sz="4" w:space="0" w:color="auto"/>
              <w:right w:val="single" w:sz="4" w:space="0" w:color="auto"/>
            </w:tcBorders>
          </w:tcPr>
          <w:p w14:paraId="05856C71"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bookmarkStart w:id="1" w:name="_GoBack"/>
            <w:r>
              <w:rPr>
                <w:sz w:val="20"/>
              </w:rPr>
              <w:t> </w:t>
            </w:r>
            <w:r>
              <w:rPr>
                <w:sz w:val="20"/>
              </w:rPr>
              <w:t> </w:t>
            </w:r>
            <w:r>
              <w:rPr>
                <w:sz w:val="20"/>
              </w:rPr>
              <w:t> </w:t>
            </w:r>
            <w:r>
              <w:rPr>
                <w:sz w:val="20"/>
              </w:rPr>
              <w:t> </w:t>
            </w:r>
            <w:r>
              <w:rPr>
                <w:sz w:val="20"/>
              </w:rPr>
              <w:t> </w:t>
            </w:r>
            <w:bookmarkEnd w:id="1"/>
            <w:r>
              <w:rPr>
                <w:sz w:val="20"/>
              </w:rPr>
              <w:fldChar w:fldCharType="end"/>
            </w:r>
          </w:p>
        </w:tc>
      </w:tr>
      <w:tr w:rsidR="005919E9" w14:paraId="6A6BF25B"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78B1A67" w14:textId="77777777" w:rsidR="005919E9" w:rsidRDefault="00F45F24">
            <w:pPr>
              <w:pStyle w:val="TabelleSpaltelinks"/>
              <w:keepNext/>
              <w:rPr>
                <w:sz w:val="20"/>
              </w:rPr>
            </w:pPr>
            <w:r>
              <w:rPr>
                <w:sz w:val="20"/>
              </w:rPr>
              <w:t>Straße, Hausnummer:</w:t>
            </w:r>
          </w:p>
        </w:tc>
        <w:tc>
          <w:tcPr>
            <w:tcW w:w="5563" w:type="dxa"/>
            <w:gridSpan w:val="2"/>
            <w:tcBorders>
              <w:top w:val="single" w:sz="4" w:space="0" w:color="auto"/>
              <w:left w:val="single" w:sz="4" w:space="0" w:color="auto"/>
              <w:bottom w:val="single" w:sz="4" w:space="0" w:color="auto"/>
              <w:right w:val="single" w:sz="4" w:space="0" w:color="auto"/>
            </w:tcBorders>
          </w:tcPr>
          <w:p w14:paraId="3E80B351"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w:t>
            </w:r>
          </w:p>
        </w:tc>
      </w:tr>
      <w:tr w:rsidR="005919E9" w14:paraId="52921506"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A3D7549" w14:textId="77777777" w:rsidR="005919E9" w:rsidRDefault="00F45F24">
            <w:pPr>
              <w:pStyle w:val="TabelleSpaltelinks"/>
              <w:keepNext/>
              <w:rPr>
                <w:sz w:val="20"/>
              </w:rPr>
            </w:pPr>
            <w:r>
              <w:rPr>
                <w:sz w:val="20"/>
              </w:rPr>
              <w:t>PLZ, Ort:</w:t>
            </w:r>
          </w:p>
        </w:tc>
        <w:tc>
          <w:tcPr>
            <w:tcW w:w="773" w:type="dxa"/>
            <w:tcBorders>
              <w:top w:val="single" w:sz="4" w:space="0" w:color="auto"/>
              <w:left w:val="single" w:sz="4" w:space="0" w:color="auto"/>
              <w:bottom w:val="single" w:sz="4" w:space="0" w:color="auto"/>
              <w:right w:val="single" w:sz="4" w:space="0" w:color="auto"/>
            </w:tcBorders>
          </w:tcPr>
          <w:p w14:paraId="32C93E66" w14:textId="77777777" w:rsidR="005919E9" w:rsidRDefault="00F45F24">
            <w:pPr>
              <w:pStyle w:val="TabelleSpaltelinks"/>
              <w:keepNext/>
              <w:rPr>
                <w:sz w:val="20"/>
              </w:rPr>
            </w:pPr>
            <w:r>
              <w:rPr>
                <w:sz w:val="20"/>
              </w:rPr>
              <w:fldChar w:fldCharType="begin">
                <w:ffData>
                  <w:name w:val="Text3"/>
                  <w:enabled/>
                  <w:calcOnExit w:val="0"/>
                  <w:textInput>
                    <w:type w:val="number"/>
                    <w:maxLength w:val="5"/>
                  </w:textInput>
                </w:ffData>
              </w:fldChar>
            </w:r>
            <w:bookmarkStart w:id="2" w:name="Text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2"/>
          </w:p>
        </w:tc>
        <w:tc>
          <w:tcPr>
            <w:tcW w:w="4790" w:type="dxa"/>
          </w:tcPr>
          <w:p w14:paraId="6D6B9077"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5C7B125C"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93D6151" w14:textId="77777777" w:rsidR="005919E9" w:rsidRDefault="00F45F24">
            <w:pPr>
              <w:pStyle w:val="TabelleSpaltelinks"/>
              <w:keepNext/>
              <w:tabs>
                <w:tab w:val="clear" w:pos="1062"/>
                <w:tab w:val="left" w:pos="1200"/>
              </w:tabs>
              <w:rPr>
                <w:sz w:val="20"/>
              </w:rPr>
            </w:pPr>
            <w:r>
              <w:rPr>
                <w:sz w:val="20"/>
              </w:rPr>
              <w:t xml:space="preserve">Rechtsform: </w:t>
            </w:r>
            <w:r>
              <w:rPr>
                <w:sz w:val="20"/>
              </w:rPr>
              <w:tab/>
            </w:r>
            <w:r>
              <w:rPr>
                <w:rStyle w:val="Hervorhebung"/>
                <w:sz w:val="20"/>
              </w:rPr>
              <w:fldChar w:fldCharType="begin">
                <w:ffData>
                  <w:name w:val=""/>
                  <w:enabled/>
                  <w:calcOnExit w:val="0"/>
                  <w:checkBox>
                    <w:sizeAuto/>
                    <w:default w:val="0"/>
                    <w:checked w:val="0"/>
                  </w:checkBox>
                </w:ffData>
              </w:fldChar>
            </w:r>
            <w:r>
              <w:rPr>
                <w:rStyle w:val="Hervorhebung"/>
                <w:sz w:val="20"/>
              </w:rPr>
              <w:instrText xml:space="preserve"> FORMCHECKBOX </w:instrText>
            </w:r>
            <w:r w:rsidR="00E90135">
              <w:rPr>
                <w:rStyle w:val="Hervorhebung"/>
                <w:sz w:val="20"/>
              </w:rPr>
            </w:r>
            <w:r w:rsidR="00E90135">
              <w:rPr>
                <w:rStyle w:val="Hervorhebung"/>
                <w:sz w:val="20"/>
              </w:rPr>
              <w:fldChar w:fldCharType="separate"/>
            </w:r>
            <w:r>
              <w:rPr>
                <w:rStyle w:val="Hervorhebung"/>
                <w:sz w:val="20"/>
              </w:rPr>
              <w:fldChar w:fldCharType="end"/>
            </w:r>
            <w:r>
              <w:rPr>
                <w:rStyle w:val="Hervorhebung"/>
                <w:sz w:val="20"/>
              </w:rPr>
              <w:t xml:space="preserve"> </w:t>
            </w:r>
            <w:r>
              <w:rPr>
                <w:sz w:val="20"/>
              </w:rPr>
              <w:t xml:space="preserve">privat </w:t>
            </w:r>
            <w:r>
              <w:rPr>
                <w:sz w:val="20"/>
              </w:rPr>
              <w:tab/>
            </w:r>
            <w:r>
              <w:rPr>
                <w:rStyle w:val="Hervorhebung"/>
                <w:sz w:val="20"/>
              </w:rPr>
              <w:fldChar w:fldCharType="begin">
                <w:ffData>
                  <w:name w:val=""/>
                  <w:enabled/>
                  <w:calcOnExit w:val="0"/>
                  <w:checkBox>
                    <w:sizeAuto/>
                    <w:default w:val="0"/>
                  </w:checkBox>
                </w:ffData>
              </w:fldChar>
            </w:r>
            <w:r>
              <w:rPr>
                <w:rStyle w:val="Hervorhebung"/>
                <w:sz w:val="20"/>
              </w:rPr>
              <w:instrText xml:space="preserve"> FORMCHECKBOX </w:instrText>
            </w:r>
            <w:r w:rsidR="00E90135">
              <w:rPr>
                <w:rStyle w:val="Hervorhebung"/>
                <w:sz w:val="20"/>
              </w:rPr>
            </w:r>
            <w:r w:rsidR="00E90135">
              <w:rPr>
                <w:rStyle w:val="Hervorhebung"/>
                <w:sz w:val="20"/>
              </w:rPr>
              <w:fldChar w:fldCharType="separate"/>
            </w:r>
            <w:r>
              <w:rPr>
                <w:rStyle w:val="Hervorhebung"/>
                <w:sz w:val="20"/>
              </w:rPr>
              <w:fldChar w:fldCharType="end"/>
            </w:r>
            <w:r>
              <w:rPr>
                <w:rStyle w:val="Hervorhebung"/>
                <w:sz w:val="20"/>
              </w:rPr>
              <w:t xml:space="preserve"> </w:t>
            </w:r>
            <w:r>
              <w:rPr>
                <w:sz w:val="20"/>
              </w:rPr>
              <w:t>öffentlich</w:t>
            </w:r>
          </w:p>
        </w:tc>
        <w:tc>
          <w:tcPr>
            <w:tcW w:w="5563" w:type="dxa"/>
            <w:gridSpan w:val="2"/>
            <w:tcBorders>
              <w:top w:val="single" w:sz="4" w:space="0" w:color="auto"/>
              <w:left w:val="single" w:sz="4" w:space="0" w:color="auto"/>
              <w:bottom w:val="single" w:sz="4" w:space="0" w:color="auto"/>
              <w:right w:val="single" w:sz="4" w:space="0" w:color="auto"/>
            </w:tcBorders>
          </w:tcPr>
          <w:p w14:paraId="52CB4DF8"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531CE441"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9515" w:type="dxa"/>
            <w:gridSpan w:val="3"/>
            <w:tcBorders>
              <w:top w:val="single" w:sz="4" w:space="0" w:color="auto"/>
              <w:left w:val="single" w:sz="4" w:space="0" w:color="auto"/>
              <w:bottom w:val="single" w:sz="4" w:space="0" w:color="auto"/>
              <w:right w:val="single" w:sz="4" w:space="0" w:color="auto"/>
            </w:tcBorders>
            <w:shd w:val="clear" w:color="auto" w:fill="FFFFFF"/>
          </w:tcPr>
          <w:p w14:paraId="787C4981" w14:textId="77777777" w:rsidR="005919E9" w:rsidRDefault="00F45F24">
            <w:pPr>
              <w:pStyle w:val="TabelleSpaltelinks"/>
              <w:keepNext/>
              <w:tabs>
                <w:tab w:val="clear" w:pos="1062"/>
                <w:tab w:val="clear" w:pos="2196"/>
                <w:tab w:val="clear" w:pos="3047"/>
                <w:tab w:val="clear" w:pos="3330"/>
                <w:tab w:val="left" w:pos="2617"/>
                <w:tab w:val="left" w:pos="4035"/>
                <w:tab w:val="left" w:pos="5311"/>
                <w:tab w:val="left" w:pos="6728"/>
              </w:tabs>
              <w:rPr>
                <w:sz w:val="20"/>
              </w:rPr>
            </w:pPr>
            <w:r>
              <w:rPr>
                <w:sz w:val="20"/>
              </w:rPr>
              <w:t>Geschlechtszugehörigkeit</w:t>
            </w:r>
            <w:r>
              <w:rPr>
                <w:rStyle w:val="Funotenzeichen"/>
                <w:sz w:val="20"/>
              </w:rPr>
              <w:footnoteReference w:id="1"/>
            </w:r>
            <w:r>
              <w:rPr>
                <w:sz w:val="20"/>
              </w:rPr>
              <w:t xml:space="preserve">: </w:t>
            </w:r>
            <w:r>
              <w:rPr>
                <w:sz w:val="20"/>
              </w:rPr>
              <w:tab/>
            </w:r>
            <w:r>
              <w:rPr>
                <w:sz w:val="20"/>
              </w:rPr>
              <w:fldChar w:fldCharType="begin">
                <w:ffData>
                  <w:name w:val="Kontrollkästchen41"/>
                  <w:enabled/>
                  <w:calcOnExit w:val="0"/>
                  <w:checkBox>
                    <w:sizeAuto/>
                    <w:default w:val="0"/>
                    <w:checked w:val="0"/>
                  </w:checkBox>
                </w:ffData>
              </w:fldChar>
            </w:r>
            <w:r>
              <w:rPr>
                <w:sz w:val="20"/>
              </w:rPr>
              <w:instrText xml:space="preserve"> FORMCHECKBOX </w:instrText>
            </w:r>
            <w:r w:rsidR="00E90135">
              <w:rPr>
                <w:sz w:val="20"/>
              </w:rPr>
            </w:r>
            <w:r w:rsidR="00E90135">
              <w:rPr>
                <w:sz w:val="20"/>
              </w:rPr>
              <w:fldChar w:fldCharType="separate"/>
            </w:r>
            <w:r>
              <w:rPr>
                <w:sz w:val="20"/>
              </w:rPr>
              <w:fldChar w:fldCharType="end"/>
            </w:r>
            <w:r>
              <w:rPr>
                <w:sz w:val="20"/>
              </w:rPr>
              <w:t xml:space="preserve"> weiblich</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E90135">
              <w:rPr>
                <w:sz w:val="20"/>
              </w:rPr>
            </w:r>
            <w:r w:rsidR="00E90135">
              <w:rPr>
                <w:sz w:val="20"/>
              </w:rPr>
              <w:fldChar w:fldCharType="separate"/>
            </w:r>
            <w:r>
              <w:rPr>
                <w:sz w:val="20"/>
              </w:rPr>
              <w:fldChar w:fldCharType="end"/>
            </w:r>
            <w:r>
              <w:rPr>
                <w:sz w:val="20"/>
              </w:rPr>
              <w:t xml:space="preserve"> divers</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E90135">
              <w:rPr>
                <w:sz w:val="20"/>
              </w:rPr>
            </w:r>
            <w:r w:rsidR="00E90135">
              <w:rPr>
                <w:sz w:val="20"/>
              </w:rPr>
              <w:fldChar w:fldCharType="separate"/>
            </w:r>
            <w:r>
              <w:rPr>
                <w:sz w:val="20"/>
              </w:rPr>
              <w:fldChar w:fldCharType="end"/>
            </w:r>
            <w:r>
              <w:rPr>
                <w:sz w:val="20"/>
              </w:rPr>
              <w:t xml:space="preserve"> männlich</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E90135">
              <w:rPr>
                <w:sz w:val="20"/>
              </w:rPr>
            </w:r>
            <w:r w:rsidR="00E90135">
              <w:rPr>
                <w:sz w:val="20"/>
              </w:rPr>
              <w:fldChar w:fldCharType="separate"/>
            </w:r>
            <w:r>
              <w:rPr>
                <w:sz w:val="20"/>
              </w:rPr>
              <w:fldChar w:fldCharType="end"/>
            </w:r>
            <w:r>
              <w:rPr>
                <w:sz w:val="20"/>
              </w:rPr>
              <w:t xml:space="preserve"> keine Angabe gewünscht</w:t>
            </w:r>
          </w:p>
        </w:tc>
      </w:tr>
      <w:tr w:rsidR="005919E9" w14:paraId="36EECB66"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166D7E56" w14:textId="77777777" w:rsidR="005919E9" w:rsidRDefault="00F45F24">
            <w:pPr>
              <w:pStyle w:val="TabelleSpaltelinks"/>
              <w:keepNext/>
              <w:tabs>
                <w:tab w:val="clear" w:pos="2196"/>
                <w:tab w:val="left" w:pos="2048"/>
              </w:tabs>
              <w:ind w:right="-157"/>
              <w:rPr>
                <w:sz w:val="20"/>
              </w:rPr>
            </w:pPr>
            <w:r>
              <w:rPr>
                <w:sz w:val="20"/>
              </w:rPr>
              <w:t xml:space="preserve">Telefon (Vorwahl/Nr.): </w:t>
            </w:r>
            <w:r>
              <w:rPr>
                <w:sz w:val="20"/>
              </w:rPr>
              <w:tab/>
            </w:r>
            <w:r>
              <w:rPr>
                <w:sz w:val="20"/>
              </w:rPr>
              <w:fldChar w:fldCharType="begin">
                <w:ffData>
                  <w:name w:val="Text173"/>
                  <w:enabled/>
                  <w:calcOnExit w:val="0"/>
                  <w:textInput>
                    <w:maxLength w:val="5"/>
                  </w:textInput>
                </w:ffData>
              </w:fldChar>
            </w:r>
            <w:bookmarkStart w:id="3" w:name="Text17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3"/>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tcPr>
          <w:p w14:paraId="0194723A"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3ECB4809"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01FDE7F8" w14:textId="77777777" w:rsidR="005919E9" w:rsidRDefault="00F45F24">
            <w:pPr>
              <w:pStyle w:val="TabelleSpaltelinks"/>
              <w:tabs>
                <w:tab w:val="clear" w:pos="2196"/>
                <w:tab w:val="left" w:pos="2048"/>
              </w:tabs>
              <w:ind w:right="-157"/>
              <w:rPr>
                <w:sz w:val="20"/>
              </w:rPr>
            </w:pPr>
            <w:r>
              <w:rPr>
                <w:sz w:val="20"/>
              </w:rPr>
              <w:t>E-Mail:</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tcPr>
          <w:p w14:paraId="04B8C0DB" w14:textId="77777777" w:rsidR="005919E9" w:rsidRDefault="005919E9">
            <w:pPr>
              <w:pStyle w:val="TabelleSpaltelinks"/>
              <w:tabs>
                <w:tab w:val="clear" w:pos="1062"/>
                <w:tab w:val="clear" w:pos="2196"/>
                <w:tab w:val="clear" w:pos="3047"/>
                <w:tab w:val="clear" w:pos="3330"/>
                <w:tab w:val="left" w:pos="793"/>
                <w:tab w:val="right" w:pos="5182"/>
              </w:tabs>
              <w:rPr>
                <w:sz w:val="20"/>
              </w:rPr>
            </w:pPr>
          </w:p>
        </w:tc>
      </w:tr>
    </w:tbl>
    <w:p w14:paraId="17974DC4" w14:textId="77777777" w:rsidR="005919E9" w:rsidRDefault="005919E9">
      <w:pPr>
        <w:shd w:val="clear" w:color="auto" w:fill="FFFFFF" w:themeFill="background1"/>
        <w:spacing w:line="240" w:lineRule="auto"/>
        <w:rPr>
          <w:rFonts w:cs="Arial"/>
          <w:szCs w:val="20"/>
        </w:rPr>
      </w:pPr>
    </w:p>
    <w:tbl>
      <w:tblPr>
        <w:tblW w:w="9485" w:type="dxa"/>
        <w:tblInd w:w="13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5919E9" w14:paraId="65134021" w14:textId="77777777">
        <w:trPr>
          <w:trHeight w:val="170"/>
        </w:trPr>
        <w:tc>
          <w:tcPr>
            <w:tcW w:w="9485" w:type="dxa"/>
            <w:gridSpan w:val="2"/>
            <w:tcBorders>
              <w:top w:val="single" w:sz="4" w:space="0" w:color="auto"/>
              <w:left w:val="single" w:sz="4" w:space="0" w:color="auto"/>
              <w:bottom w:val="nil"/>
              <w:right w:val="single" w:sz="4" w:space="0" w:color="auto"/>
            </w:tcBorders>
          </w:tcPr>
          <w:p w14:paraId="228F0DDB" w14:textId="77777777" w:rsidR="005919E9" w:rsidRDefault="00A95827">
            <w:pPr>
              <w:keepNext/>
              <w:spacing w:before="120" w:after="120" w:line="240" w:lineRule="auto"/>
              <w:rPr>
                <w:rFonts w:cs="Arial"/>
                <w:szCs w:val="20"/>
              </w:rPr>
            </w:pPr>
            <w:r>
              <w:rPr>
                <w:rFonts w:eastAsia="Arial Unicode MS" w:cs="Arial"/>
                <w:szCs w:val="20"/>
              </w:rPr>
              <w:t>Ansprechpartner/</w:t>
            </w:r>
            <w:r w:rsidR="00F45F24">
              <w:rPr>
                <w:rFonts w:eastAsia="Arial Unicode MS" w:cs="Arial"/>
                <w:szCs w:val="20"/>
              </w:rPr>
              <w:t xml:space="preserve">in beim Träger des Vorhabens: </w:t>
            </w:r>
            <w:r w:rsidR="00F45F24">
              <w:rPr>
                <w:rFonts w:cs="Arial"/>
                <w:szCs w:val="20"/>
              </w:rPr>
              <w:fldChar w:fldCharType="begin">
                <w:ffData>
                  <w:name w:val="Text167"/>
                  <w:enabled/>
                  <w:calcOnExit w:val="0"/>
                  <w:textInput/>
                </w:ffData>
              </w:fldChar>
            </w:r>
            <w:r w:rsidR="00F45F24">
              <w:rPr>
                <w:rFonts w:cs="Arial"/>
                <w:szCs w:val="20"/>
              </w:rPr>
              <w:instrText xml:space="preserve"> FORMTEXT </w:instrText>
            </w:r>
            <w:r w:rsidR="00F45F24">
              <w:rPr>
                <w:rFonts w:cs="Arial"/>
                <w:szCs w:val="20"/>
              </w:rPr>
            </w:r>
            <w:r w:rsidR="00F45F24">
              <w:rPr>
                <w:rFonts w:cs="Arial"/>
                <w:szCs w:val="20"/>
              </w:rPr>
              <w:fldChar w:fldCharType="separate"/>
            </w:r>
            <w:r w:rsidR="00F45F24">
              <w:rPr>
                <w:rFonts w:cs="Arial"/>
                <w:noProof/>
                <w:szCs w:val="20"/>
              </w:rPr>
              <w:t> </w:t>
            </w:r>
            <w:r w:rsidR="00F45F24">
              <w:rPr>
                <w:rFonts w:cs="Arial"/>
                <w:noProof/>
                <w:szCs w:val="20"/>
              </w:rPr>
              <w:t> </w:t>
            </w:r>
            <w:r w:rsidR="00F45F24">
              <w:rPr>
                <w:rFonts w:cs="Arial"/>
                <w:noProof/>
                <w:szCs w:val="20"/>
              </w:rPr>
              <w:t> </w:t>
            </w:r>
            <w:r w:rsidR="00F45F24">
              <w:rPr>
                <w:rFonts w:cs="Arial"/>
                <w:noProof/>
                <w:szCs w:val="20"/>
              </w:rPr>
              <w:t> </w:t>
            </w:r>
            <w:r w:rsidR="00F45F24">
              <w:rPr>
                <w:rFonts w:cs="Arial"/>
                <w:noProof/>
                <w:szCs w:val="20"/>
              </w:rPr>
              <w:t> </w:t>
            </w:r>
            <w:r w:rsidR="00F45F24">
              <w:rPr>
                <w:rFonts w:cs="Arial"/>
                <w:szCs w:val="20"/>
              </w:rPr>
              <w:fldChar w:fldCharType="end"/>
            </w:r>
          </w:p>
        </w:tc>
      </w:tr>
      <w:tr w:rsidR="005919E9" w14:paraId="41C83F7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2E902D52" w14:textId="77777777" w:rsidR="005919E9" w:rsidRDefault="00F45F24">
            <w:pPr>
              <w:pStyle w:val="TabelleSpaltelinks"/>
              <w:tabs>
                <w:tab w:val="clear" w:pos="2196"/>
                <w:tab w:val="clear" w:pos="3047"/>
                <w:tab w:val="left" w:pos="2015"/>
              </w:tabs>
              <w:ind w:right="-157"/>
              <w:rPr>
                <w:sz w:val="20"/>
              </w:rPr>
            </w:pPr>
            <w:r>
              <w:rPr>
                <w:sz w:val="20"/>
              </w:rPr>
              <w:t xml:space="preserve">Telefon (Vorwahl/Nr.): </w:t>
            </w:r>
            <w:r>
              <w:rPr>
                <w:sz w:val="20"/>
              </w:rPr>
              <w:tab/>
            </w:r>
            <w:r>
              <w:rPr>
                <w:sz w:val="20"/>
              </w:rPr>
              <w:fldChar w:fldCharType="begin">
                <w:ffData>
                  <w:name w:val=""/>
                  <w:enabled/>
                  <w:calcOnExit w:val="0"/>
                  <w:textInput>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6C277BE0"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type w:val="number"/>
                    <w:forma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0A0D6B7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3A372161" w14:textId="77777777" w:rsidR="005919E9" w:rsidRDefault="00F45F24">
            <w:pPr>
              <w:pStyle w:val="TabelleSpaltelinks"/>
              <w:tabs>
                <w:tab w:val="clear" w:pos="2196"/>
                <w:tab w:val="clear" w:pos="3047"/>
                <w:tab w:val="left" w:pos="2015"/>
              </w:tabs>
              <w:ind w:right="-157"/>
              <w:rPr>
                <w:sz w:val="20"/>
              </w:rPr>
            </w:pPr>
            <w:r>
              <w:rPr>
                <w:sz w:val="20"/>
              </w:rPr>
              <w:t>E-Mail</w:t>
            </w:r>
            <w:r>
              <w:rPr>
                <w:rStyle w:val="Funotenzeichen"/>
                <w:sz w:val="20"/>
              </w:rPr>
              <w:footnoteReference w:id="2"/>
            </w:r>
            <w:r>
              <w:rPr>
                <w:sz w:val="20"/>
              </w:rPr>
              <w:t>:</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700850B7" w14:textId="77777777" w:rsidR="005919E9" w:rsidRDefault="005919E9">
            <w:pPr>
              <w:pStyle w:val="TabelleSpaltelinks"/>
              <w:tabs>
                <w:tab w:val="clear" w:pos="1062"/>
                <w:tab w:val="clear" w:pos="2196"/>
                <w:tab w:val="clear" w:pos="3047"/>
                <w:tab w:val="clear" w:pos="3330"/>
                <w:tab w:val="left" w:pos="793"/>
                <w:tab w:val="right" w:pos="5182"/>
              </w:tabs>
              <w:ind w:right="-117"/>
              <w:rPr>
                <w:sz w:val="20"/>
              </w:rPr>
            </w:pPr>
          </w:p>
        </w:tc>
      </w:tr>
    </w:tbl>
    <w:p w14:paraId="3FDFF511" w14:textId="77777777" w:rsidR="005919E9" w:rsidRDefault="005919E9">
      <w:pPr>
        <w:shd w:val="clear" w:color="auto" w:fill="FFFFFF" w:themeFill="background1"/>
        <w:spacing w:line="240" w:lineRule="auto"/>
        <w:rPr>
          <w:rFonts w:cs="Arial"/>
          <w:szCs w:val="20"/>
        </w:rPr>
      </w:pPr>
    </w:p>
    <w:tbl>
      <w:tblPr>
        <w:tblW w:w="9485" w:type="dxa"/>
        <w:tblInd w:w="13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5919E9" w14:paraId="01CCBE47" w14:textId="77777777">
        <w:trPr>
          <w:trHeight w:val="170"/>
        </w:trPr>
        <w:tc>
          <w:tcPr>
            <w:tcW w:w="9485" w:type="dxa"/>
            <w:gridSpan w:val="2"/>
            <w:tcBorders>
              <w:top w:val="single" w:sz="4" w:space="0" w:color="auto"/>
              <w:left w:val="single" w:sz="4" w:space="0" w:color="auto"/>
              <w:bottom w:val="nil"/>
              <w:right w:val="single" w:sz="4" w:space="0" w:color="auto"/>
            </w:tcBorders>
          </w:tcPr>
          <w:p w14:paraId="0DC9624C" w14:textId="77777777" w:rsidR="005919E9" w:rsidRDefault="00F45F24" w:rsidP="00A95827">
            <w:pPr>
              <w:keepNext/>
              <w:spacing w:before="120" w:after="120" w:line="240" w:lineRule="auto"/>
              <w:rPr>
                <w:rFonts w:cs="Arial"/>
                <w:szCs w:val="20"/>
              </w:rPr>
            </w:pPr>
            <w:r>
              <w:rPr>
                <w:rFonts w:eastAsia="Arial Unicode MS" w:cs="Arial"/>
                <w:szCs w:val="20"/>
              </w:rPr>
              <w:t>Weitere/r Ansprechpartner</w:t>
            </w:r>
            <w:r w:rsidR="00A95827">
              <w:rPr>
                <w:rFonts w:eastAsia="Arial Unicode MS" w:cs="Arial"/>
                <w:szCs w:val="20"/>
              </w:rPr>
              <w:t>/</w:t>
            </w:r>
            <w:r>
              <w:rPr>
                <w:rFonts w:eastAsia="Arial Unicode MS" w:cs="Arial"/>
                <w:szCs w:val="20"/>
              </w:rPr>
              <w:t>in für die Vorhabenumsetzung</w:t>
            </w:r>
            <w:r>
              <w:rPr>
                <w:rStyle w:val="Funotenzeichen"/>
                <w:rFonts w:eastAsia="Arial Unicode MS" w:cs="Arial"/>
                <w:szCs w:val="20"/>
              </w:rPr>
              <w:footnoteReference w:id="3"/>
            </w:r>
            <w:r>
              <w:rPr>
                <w:rFonts w:eastAsia="Arial Unicode MS" w:cs="Arial"/>
                <w:szCs w:val="20"/>
              </w:rPr>
              <w:t xml:space="preserve">: </w:t>
            </w:r>
            <w:r>
              <w:rPr>
                <w:rFonts w:cs="Arial"/>
                <w:szCs w:val="20"/>
              </w:rPr>
              <w:fldChar w:fldCharType="begin">
                <w:ffData>
                  <w:name w:val="Text16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0B1F1BB9"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26AC53E8" w14:textId="77777777" w:rsidR="005919E9" w:rsidRDefault="00F45F24">
            <w:pPr>
              <w:pStyle w:val="TabelleSpaltelinks"/>
              <w:keepNext/>
              <w:tabs>
                <w:tab w:val="clear" w:pos="2196"/>
                <w:tab w:val="left" w:pos="2015"/>
              </w:tabs>
              <w:ind w:right="-157"/>
              <w:rPr>
                <w:sz w:val="20"/>
              </w:rPr>
            </w:pPr>
            <w:r>
              <w:rPr>
                <w:sz w:val="20"/>
              </w:rPr>
              <w:t xml:space="preserve">Telefon (Vorwahl/Nr.): </w:t>
            </w:r>
            <w:r>
              <w:rPr>
                <w:sz w:val="20"/>
              </w:rPr>
              <w:tab/>
            </w:r>
            <w:r>
              <w:rPr>
                <w:sz w:val="20"/>
              </w:rPr>
              <w:fldChar w:fldCharType="begin">
                <w:ffData>
                  <w:name w:val=""/>
                  <w:enabled/>
                  <w:calcOnExit w:val="0"/>
                  <w:textInput>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3C1BA1E8"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43E87CD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437744E6" w14:textId="77777777" w:rsidR="005919E9" w:rsidRDefault="00F45F24">
            <w:pPr>
              <w:pStyle w:val="TabelleSpaltelinks"/>
              <w:tabs>
                <w:tab w:val="clear" w:pos="2196"/>
                <w:tab w:val="left" w:pos="2015"/>
              </w:tabs>
              <w:ind w:right="-157"/>
              <w:rPr>
                <w:sz w:val="20"/>
              </w:rPr>
            </w:pPr>
            <w:r>
              <w:rPr>
                <w:sz w:val="20"/>
              </w:rPr>
              <w:t>E-Mail:</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519B0A57" w14:textId="77777777" w:rsidR="005919E9" w:rsidRDefault="005919E9">
            <w:pPr>
              <w:pStyle w:val="TabelleSpaltelinks"/>
              <w:tabs>
                <w:tab w:val="clear" w:pos="1062"/>
                <w:tab w:val="clear" w:pos="2196"/>
                <w:tab w:val="clear" w:pos="3047"/>
                <w:tab w:val="clear" w:pos="3330"/>
                <w:tab w:val="left" w:pos="793"/>
                <w:tab w:val="right" w:pos="5182"/>
              </w:tabs>
              <w:ind w:right="-117"/>
              <w:rPr>
                <w:sz w:val="20"/>
              </w:rPr>
            </w:pPr>
          </w:p>
        </w:tc>
      </w:tr>
    </w:tbl>
    <w:p w14:paraId="4909A6F5" w14:textId="77777777" w:rsidR="005919E9" w:rsidRDefault="005919E9">
      <w:pPr>
        <w:shd w:val="clear" w:color="auto" w:fill="FFFFFF" w:themeFill="background1"/>
        <w:spacing w:line="240" w:lineRule="auto"/>
        <w:rPr>
          <w:rFonts w:cs="Arial"/>
          <w:szCs w:val="22"/>
        </w:rPr>
      </w:pPr>
    </w:p>
    <w:tbl>
      <w:tblPr>
        <w:tblW w:w="9497" w:type="dxa"/>
        <w:tblInd w:w="137" w:type="dxa"/>
        <w:tblLook w:val="04A0" w:firstRow="1" w:lastRow="0" w:firstColumn="1" w:lastColumn="0" w:noHBand="0" w:noVBand="1"/>
      </w:tblPr>
      <w:tblGrid>
        <w:gridCol w:w="2406"/>
        <w:gridCol w:w="475"/>
        <w:gridCol w:w="476"/>
        <w:gridCol w:w="476"/>
        <w:gridCol w:w="475"/>
        <w:gridCol w:w="391"/>
        <w:gridCol w:w="561"/>
        <w:gridCol w:w="476"/>
        <w:gridCol w:w="475"/>
        <w:gridCol w:w="476"/>
        <w:gridCol w:w="476"/>
        <w:gridCol w:w="476"/>
        <w:gridCol w:w="475"/>
        <w:gridCol w:w="476"/>
        <w:gridCol w:w="476"/>
        <w:gridCol w:w="431"/>
      </w:tblGrid>
      <w:tr w:rsidR="005919E9" w14:paraId="7C235E15" w14:textId="77777777">
        <w:tc>
          <w:tcPr>
            <w:tcW w:w="2406" w:type="dxa"/>
            <w:tcBorders>
              <w:top w:val="single" w:sz="4" w:space="0" w:color="auto"/>
              <w:left w:val="single" w:sz="4" w:space="0" w:color="auto"/>
              <w:bottom w:val="single" w:sz="4" w:space="0" w:color="auto"/>
              <w:right w:val="single" w:sz="4" w:space="0" w:color="auto"/>
            </w:tcBorders>
            <w:shd w:val="clear" w:color="auto" w:fill="auto"/>
          </w:tcPr>
          <w:p w14:paraId="1256EBF5" w14:textId="77777777" w:rsidR="005919E9" w:rsidRDefault="00F45F24">
            <w:pPr>
              <w:keepNext/>
              <w:spacing w:before="120" w:after="120"/>
              <w:rPr>
                <w:rFonts w:cs="Arial"/>
                <w:sz w:val="22"/>
                <w:szCs w:val="22"/>
              </w:rPr>
            </w:pPr>
            <w:r>
              <w:rPr>
                <w:rFonts w:cs="Arial"/>
                <w:b/>
                <w:sz w:val="22"/>
                <w:szCs w:val="22"/>
              </w:rPr>
              <w:t>BNRZD</w:t>
            </w:r>
            <w:r>
              <w:rPr>
                <w:rStyle w:val="Funotenzeichen"/>
                <w:rFonts w:cs="Arial"/>
                <w:sz w:val="22"/>
                <w:szCs w:val="22"/>
              </w:rPr>
              <w:footnoteReference w:id="4"/>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2BA6DF83" w14:textId="77777777" w:rsidR="005919E9" w:rsidRDefault="00F45F24">
            <w:pPr>
              <w:keepNext/>
              <w:spacing w:before="120" w:after="120"/>
              <w:jc w:val="center"/>
              <w:rPr>
                <w:rFonts w:cs="Arial"/>
                <w:b/>
                <w:sz w:val="22"/>
                <w:szCs w:val="22"/>
              </w:rPr>
            </w:pPr>
            <w:r>
              <w:rPr>
                <w:rFonts w:cs="Arial"/>
                <w:b/>
                <w:sz w:val="22"/>
                <w:szCs w:val="22"/>
              </w:rPr>
              <w:t>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3BD95F56" w14:textId="77777777" w:rsidR="005919E9" w:rsidRDefault="00F45F24">
            <w:pPr>
              <w:keepNext/>
              <w:spacing w:before="120" w:after="120"/>
              <w:jc w:val="center"/>
              <w:rPr>
                <w:rFonts w:cs="Arial"/>
                <w:b/>
                <w:sz w:val="22"/>
                <w:szCs w:val="22"/>
              </w:rPr>
            </w:pPr>
            <w:r>
              <w:rPr>
                <w:rFonts w:cs="Arial"/>
                <w:b/>
                <w:sz w:val="22"/>
                <w:szCs w:val="22"/>
              </w:rPr>
              <w:t>7</w:t>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1D2B294E" w14:textId="77777777" w:rsidR="005919E9" w:rsidRDefault="00F45F24">
            <w:pPr>
              <w:keepNext/>
              <w:spacing w:before="120" w:after="120"/>
              <w:jc w:val="center"/>
              <w:rPr>
                <w:rFonts w:cs="Arial"/>
                <w:b/>
                <w:sz w:val="22"/>
                <w:szCs w:val="22"/>
              </w:rPr>
            </w:pPr>
            <w:r>
              <w:rPr>
                <w:rFonts w:cs="Arial"/>
                <w:b/>
                <w:sz w:val="22"/>
                <w:szCs w:val="22"/>
              </w:rPr>
              <w:t>6</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1BDC5E9E" w14:textId="77777777" w:rsidR="005919E9" w:rsidRDefault="00F45F24">
            <w:pPr>
              <w:keepNext/>
              <w:spacing w:before="120" w:after="120"/>
              <w:jc w:val="center"/>
              <w:rPr>
                <w:rFonts w:cs="Arial"/>
                <w:b/>
                <w:sz w:val="22"/>
                <w:szCs w:val="22"/>
              </w:rPr>
            </w:pPr>
            <w:r>
              <w:rPr>
                <w:rFonts w:cs="Arial"/>
                <w:b/>
                <w:sz w:val="22"/>
                <w:szCs w:val="22"/>
              </w:rPr>
              <w:t>0</w:t>
            </w:r>
          </w:p>
        </w:tc>
        <w:tc>
          <w:tcPr>
            <w:tcW w:w="391" w:type="dxa"/>
            <w:tcBorders>
              <w:top w:val="single" w:sz="4" w:space="0" w:color="auto"/>
              <w:left w:val="single" w:sz="4" w:space="0" w:color="auto"/>
              <w:bottom w:val="single" w:sz="4" w:space="0" w:color="auto"/>
              <w:right w:val="single" w:sz="12" w:space="0" w:color="auto"/>
            </w:tcBorders>
            <w:shd w:val="clear" w:color="auto" w:fill="auto"/>
            <w:vAlign w:val="center"/>
          </w:tcPr>
          <w:p w14:paraId="70269F99" w14:textId="77777777" w:rsidR="005919E9" w:rsidRDefault="00F45F24">
            <w:pPr>
              <w:keepNext/>
              <w:spacing w:before="120" w:after="120"/>
              <w:jc w:val="center"/>
              <w:rPr>
                <w:rFonts w:cs="Arial"/>
                <w:b/>
                <w:sz w:val="22"/>
                <w:szCs w:val="22"/>
              </w:rPr>
            </w:pPr>
            <w:r>
              <w:rPr>
                <w:rFonts w:cs="Arial"/>
                <w:b/>
                <w:sz w:val="22"/>
                <w:szCs w:val="22"/>
              </w:rPr>
              <w:t>7</w:t>
            </w:r>
          </w:p>
        </w:tc>
        <w:tc>
          <w:tcPr>
            <w:tcW w:w="561" w:type="dxa"/>
            <w:tcBorders>
              <w:top w:val="single" w:sz="4" w:space="0" w:color="auto"/>
              <w:left w:val="single" w:sz="12" w:space="0" w:color="auto"/>
              <w:bottom w:val="single" w:sz="4" w:space="0" w:color="auto"/>
              <w:right w:val="single" w:sz="4" w:space="0" w:color="auto"/>
            </w:tcBorders>
            <w:shd w:val="clear" w:color="auto" w:fill="auto"/>
            <w:vAlign w:val="center"/>
          </w:tcPr>
          <w:p w14:paraId="14C5A65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D8C52AA"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5" w:type="dxa"/>
            <w:tcBorders>
              <w:top w:val="single" w:sz="4" w:space="0" w:color="auto"/>
              <w:left w:val="single" w:sz="4" w:space="0" w:color="auto"/>
              <w:bottom w:val="single" w:sz="4" w:space="0" w:color="auto"/>
              <w:right w:val="single" w:sz="12" w:space="0" w:color="auto"/>
            </w:tcBorders>
            <w:shd w:val="clear" w:color="auto" w:fill="auto"/>
            <w:vAlign w:val="center"/>
          </w:tcPr>
          <w:p w14:paraId="0B4C40E4"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12" w:space="0" w:color="auto"/>
              <w:bottom w:val="single" w:sz="4" w:space="0" w:color="auto"/>
              <w:right w:val="single" w:sz="4" w:space="0" w:color="auto"/>
            </w:tcBorders>
            <w:shd w:val="clear" w:color="auto" w:fill="auto"/>
            <w:vAlign w:val="center"/>
          </w:tcPr>
          <w:p w14:paraId="07622B7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C2B513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04D8BAE0"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0985E6D0"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0F47F51"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6EC54AB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1D17933"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r>
    </w:tbl>
    <w:p w14:paraId="73DD538C" w14:textId="77777777" w:rsidR="005919E9" w:rsidRDefault="005919E9">
      <w:pPr>
        <w:keepNext/>
        <w:shd w:val="clear" w:color="auto" w:fill="FFFFFF" w:themeFill="background1"/>
        <w:spacing w:line="240" w:lineRule="auto"/>
        <w:jc w:val="both"/>
        <w:rPr>
          <w:rFonts w:cs="Arial"/>
          <w:szCs w:val="22"/>
        </w:rPr>
      </w:pPr>
    </w:p>
    <w:tbl>
      <w:tblPr>
        <w:tblW w:w="9542" w:type="dxa"/>
        <w:tblInd w:w="11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542"/>
      </w:tblGrid>
      <w:tr w:rsidR="005919E9" w14:paraId="4AD6B2AB" w14:textId="77777777">
        <w:tc>
          <w:tcPr>
            <w:tcW w:w="9542" w:type="dxa"/>
            <w:tcBorders>
              <w:top w:val="single" w:sz="4" w:space="0" w:color="auto"/>
              <w:left w:val="single" w:sz="4" w:space="0" w:color="auto"/>
              <w:bottom w:val="single" w:sz="4" w:space="0" w:color="auto"/>
              <w:right w:val="single" w:sz="4" w:space="0" w:color="auto"/>
            </w:tcBorders>
            <w:shd w:val="pct15" w:color="auto" w:fill="FFFFFF"/>
          </w:tcPr>
          <w:p w14:paraId="0CDB0EE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t>Bankverbindung</w:t>
            </w:r>
          </w:p>
        </w:tc>
      </w:tr>
      <w:tr w:rsidR="005919E9" w14:paraId="1EDC7740" w14:textId="77777777">
        <w:tc>
          <w:tcPr>
            <w:tcW w:w="9542" w:type="dxa"/>
            <w:tcBorders>
              <w:top w:val="single" w:sz="4" w:space="0" w:color="auto"/>
              <w:left w:val="single" w:sz="4" w:space="0" w:color="auto"/>
              <w:bottom w:val="single" w:sz="4" w:space="0" w:color="auto"/>
              <w:right w:val="single" w:sz="4" w:space="0" w:color="auto"/>
            </w:tcBorders>
            <w:shd w:val="clear" w:color="auto" w:fill="FFFFFF"/>
          </w:tcPr>
          <w:p w14:paraId="2991174D" w14:textId="77777777" w:rsidR="005919E9" w:rsidRDefault="00F45F24">
            <w:pPr>
              <w:pStyle w:val="TabelleSpaltelinks"/>
              <w:keepNext/>
              <w:tabs>
                <w:tab w:val="clear" w:pos="1062"/>
                <w:tab w:val="clear" w:pos="2196"/>
                <w:tab w:val="clear" w:pos="3047"/>
                <w:tab w:val="clear" w:pos="3330"/>
                <w:tab w:val="left" w:pos="2324"/>
                <w:tab w:val="right" w:pos="9132"/>
              </w:tabs>
              <w:rPr>
                <w:rFonts w:eastAsia="Arial Unicode MS"/>
                <w:sz w:val="20"/>
              </w:rPr>
            </w:pPr>
            <w:r>
              <w:rPr>
                <w:rFonts w:eastAsia="Arial Unicode MS"/>
                <w:sz w:val="20"/>
              </w:rPr>
              <w:t xml:space="preserve">Name des Geldinstituts: </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ab/>
            </w:r>
          </w:p>
          <w:p w14:paraId="3E379BE5" w14:textId="77777777" w:rsidR="005919E9" w:rsidRDefault="00F45F24">
            <w:pPr>
              <w:pStyle w:val="TabelleSpaltelinks"/>
              <w:keepNext/>
              <w:tabs>
                <w:tab w:val="clear" w:pos="1062"/>
                <w:tab w:val="clear" w:pos="2196"/>
                <w:tab w:val="clear" w:pos="3047"/>
                <w:tab w:val="clear" w:pos="3330"/>
                <w:tab w:val="left" w:pos="2324"/>
                <w:tab w:val="right" w:pos="9132"/>
              </w:tabs>
              <w:rPr>
                <w:rFonts w:eastAsia="Arial Unicode MS"/>
                <w:sz w:val="20"/>
              </w:rPr>
            </w:pPr>
            <w:r>
              <w:rPr>
                <w:rFonts w:eastAsia="Arial Unicode MS"/>
                <w:sz w:val="20"/>
              </w:rPr>
              <w:t xml:space="preserve">Sitz der Bank: </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p>
          <w:p w14:paraId="76647F7F" w14:textId="77777777" w:rsidR="005919E9" w:rsidRDefault="00F45F24">
            <w:pPr>
              <w:pStyle w:val="TabelleSpaltelinks"/>
              <w:keepNext/>
              <w:tabs>
                <w:tab w:val="clear" w:pos="1062"/>
                <w:tab w:val="clear" w:pos="2196"/>
                <w:tab w:val="clear" w:pos="3047"/>
                <w:tab w:val="clear" w:pos="3330"/>
                <w:tab w:val="left" w:pos="2324"/>
              </w:tabs>
              <w:rPr>
                <w:rFonts w:eastAsia="Arial Unicode MS"/>
                <w:sz w:val="20"/>
              </w:rPr>
            </w:pPr>
            <w:r>
              <w:rPr>
                <w:rFonts w:eastAsia="Arial Unicode MS"/>
                <w:sz w:val="20"/>
              </w:rPr>
              <w:t>IBAN:</w:t>
            </w:r>
            <w:r>
              <w:rPr>
                <w:rFonts w:eastAsia="Arial Unicode MS"/>
                <w:sz w:val="20"/>
              </w:rPr>
              <w:tab/>
              <w:t>DE</w:t>
            </w:r>
            <w:r>
              <w:rPr>
                <w:rFonts w:eastAsia="Arial Unicode MS"/>
                <w:sz w:val="20"/>
              </w:rPr>
              <w:fldChar w:fldCharType="begin">
                <w:ffData>
                  <w:name w:val=""/>
                  <w:enabled/>
                  <w:calcOnExit w:val="0"/>
                  <w:textInput>
                    <w:maxLength w:val="2"/>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2"/>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p>
          <w:p w14:paraId="087C2D24" w14:textId="77777777" w:rsidR="005919E9" w:rsidRDefault="00F45F24">
            <w:pPr>
              <w:pStyle w:val="TabelleSpaltelinks"/>
              <w:keepNext/>
              <w:tabs>
                <w:tab w:val="clear" w:pos="1062"/>
                <w:tab w:val="clear" w:pos="2196"/>
                <w:tab w:val="clear" w:pos="3047"/>
                <w:tab w:val="clear" w:pos="3330"/>
                <w:tab w:val="left" w:pos="2324"/>
              </w:tabs>
              <w:rPr>
                <w:rFonts w:eastAsia="Arial Unicode MS"/>
                <w:sz w:val="20"/>
              </w:rPr>
            </w:pPr>
            <w:r>
              <w:rPr>
                <w:rFonts w:eastAsia="Arial Unicode MS"/>
                <w:sz w:val="20"/>
              </w:rPr>
              <w:t>Kontoinhaber/in:</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p>
        </w:tc>
      </w:tr>
      <w:tr w:rsidR="005919E9" w14:paraId="0C98FB0F" w14:textId="77777777">
        <w:tc>
          <w:tcPr>
            <w:tcW w:w="9542" w:type="dxa"/>
            <w:tcBorders>
              <w:top w:val="single" w:sz="4" w:space="0" w:color="auto"/>
              <w:left w:val="single" w:sz="4" w:space="0" w:color="auto"/>
              <w:bottom w:val="single" w:sz="4" w:space="0" w:color="auto"/>
              <w:right w:val="single" w:sz="4" w:space="0" w:color="auto"/>
            </w:tcBorders>
            <w:shd w:val="clear" w:color="auto" w:fill="FFFFFF"/>
          </w:tcPr>
          <w:p w14:paraId="0AD79C6F" w14:textId="77777777" w:rsidR="005919E9" w:rsidRDefault="00F45F24">
            <w:pPr>
              <w:pStyle w:val="TabelleSpaltelinks"/>
              <w:tabs>
                <w:tab w:val="clear" w:pos="1062"/>
                <w:tab w:val="clear" w:pos="2196"/>
                <w:tab w:val="clear" w:pos="3047"/>
                <w:tab w:val="clear" w:pos="3330"/>
                <w:tab w:val="left" w:pos="3182"/>
                <w:tab w:val="right" w:pos="9000"/>
              </w:tabs>
              <w:ind w:right="-86"/>
              <w:rPr>
                <w:rFonts w:eastAsia="Arial Unicode MS"/>
              </w:rPr>
            </w:pPr>
            <w:r>
              <w:rPr>
                <w:rFonts w:eastAsia="Arial Unicode MS"/>
                <w:szCs w:val="18"/>
              </w:rPr>
              <w:t>Bei abweichendem/r Kontoinhaber/in ist diese(r) berechtigt, die Zuwendung im Rahmen des Förderverfahrens ent</w:t>
            </w:r>
            <w:r>
              <w:rPr>
                <w:rFonts w:eastAsia="Arial Unicode MS"/>
                <w:szCs w:val="18"/>
              </w:rPr>
              <w:softHyphen/>
              <w:t>gegenzunehmen. Eine Übereinstimmung mit der bei Ihrer BNRZD hinterlegten Bankverbindung ist grds. erforderlich.</w:t>
            </w:r>
          </w:p>
        </w:tc>
      </w:tr>
    </w:tbl>
    <w:p w14:paraId="63E432C8" w14:textId="77777777" w:rsidR="005919E9" w:rsidRDefault="005919E9">
      <w:pPr>
        <w:shd w:val="clear" w:color="auto" w:fill="FFFFFF" w:themeFill="background1"/>
        <w:spacing w:line="240" w:lineRule="auto"/>
        <w:rPr>
          <w:rFonts w:cs="Arial"/>
          <w:szCs w:val="22"/>
        </w:rPr>
      </w:pPr>
    </w:p>
    <w:tbl>
      <w:tblPr>
        <w:tblW w:w="9542"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3"/>
        <w:gridCol w:w="434"/>
        <w:gridCol w:w="434"/>
        <w:gridCol w:w="433"/>
        <w:gridCol w:w="434"/>
        <w:gridCol w:w="434"/>
        <w:gridCol w:w="434"/>
        <w:gridCol w:w="433"/>
        <w:gridCol w:w="434"/>
        <w:gridCol w:w="434"/>
        <w:gridCol w:w="371"/>
        <w:gridCol w:w="440"/>
        <w:gridCol w:w="440"/>
        <w:gridCol w:w="439"/>
        <w:gridCol w:w="45"/>
        <w:gridCol w:w="395"/>
        <w:gridCol w:w="38"/>
        <w:gridCol w:w="401"/>
        <w:gridCol w:w="33"/>
        <w:gridCol w:w="406"/>
        <w:gridCol w:w="28"/>
        <w:gridCol w:w="411"/>
        <w:gridCol w:w="23"/>
        <w:gridCol w:w="417"/>
        <w:gridCol w:w="16"/>
        <w:gridCol w:w="423"/>
        <w:gridCol w:w="11"/>
        <w:gridCol w:w="428"/>
        <w:gridCol w:w="6"/>
        <w:gridCol w:w="434"/>
      </w:tblGrid>
      <w:tr w:rsidR="005919E9" w14:paraId="7C8C8AD9" w14:textId="77777777">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447D15AC" w14:textId="77777777" w:rsidR="005919E9" w:rsidRDefault="00F45F24">
            <w:pPr>
              <w:pStyle w:val="TabelleSpaltelinks"/>
              <w:keepNext/>
              <w:keepLines/>
              <w:rPr>
                <w:b/>
                <w:sz w:val="20"/>
              </w:rPr>
            </w:pPr>
            <w:r>
              <w:rPr>
                <w:b/>
                <w:sz w:val="20"/>
              </w:rPr>
              <w:t>Zuständiges Finanzamt</w:t>
            </w:r>
          </w:p>
        </w:tc>
        <w:tc>
          <w:tcPr>
            <w:tcW w:w="4834" w:type="dxa"/>
            <w:gridSpan w:val="19"/>
            <w:tcBorders>
              <w:top w:val="single" w:sz="4" w:space="0" w:color="auto"/>
              <w:left w:val="single" w:sz="4" w:space="0" w:color="auto"/>
              <w:bottom w:val="single" w:sz="4" w:space="0" w:color="auto"/>
            </w:tcBorders>
            <w:shd w:val="clear" w:color="auto" w:fill="D9D9D9"/>
          </w:tcPr>
          <w:p w14:paraId="0DB53A5C" w14:textId="77777777" w:rsidR="005919E9" w:rsidRDefault="00F45F24">
            <w:pPr>
              <w:pStyle w:val="TabelleSpaltelinks"/>
              <w:keepNext/>
              <w:keepLines/>
              <w:ind w:right="-206"/>
              <w:rPr>
                <w:b/>
                <w:sz w:val="20"/>
              </w:rPr>
            </w:pPr>
            <w:r>
              <w:rPr>
                <w:b/>
                <w:sz w:val="20"/>
              </w:rPr>
              <w:t>Umsatzsteuer-Identifikationsnummer</w:t>
            </w:r>
            <w:r>
              <w:rPr>
                <w:rStyle w:val="Funotenzeichen"/>
                <w:b/>
                <w:sz w:val="20"/>
              </w:rPr>
              <w:footnoteReference w:id="5"/>
            </w:r>
            <w:r>
              <w:rPr>
                <w:b/>
                <w:sz w:val="20"/>
              </w:rPr>
              <w:t xml:space="preserve"> (USt-IdNr.)</w:t>
            </w:r>
          </w:p>
        </w:tc>
      </w:tr>
      <w:tr w:rsidR="005919E9" w14:paraId="7EAFF5CA" w14:textId="77777777">
        <w:tblPrEx>
          <w:tblBorders>
            <w:top w:val="single" w:sz="4" w:space="0" w:color="000000"/>
            <w:left w:val="single" w:sz="4" w:space="0" w:color="000000"/>
            <w:bottom w:val="single" w:sz="4" w:space="0" w:color="000000"/>
            <w:right w:val="single" w:sz="4" w:space="0" w:color="000000"/>
          </w:tblBorders>
        </w:tblPrEx>
        <w:tc>
          <w:tcPr>
            <w:tcW w:w="4708" w:type="dxa"/>
            <w:gridSpan w:val="11"/>
            <w:tcBorders>
              <w:top w:val="single" w:sz="4" w:space="0" w:color="auto"/>
              <w:left w:val="single" w:sz="4" w:space="0" w:color="auto"/>
              <w:bottom w:val="single" w:sz="4" w:space="0" w:color="auto"/>
              <w:right w:val="single" w:sz="4" w:space="0" w:color="auto"/>
            </w:tcBorders>
            <w:shd w:val="clear" w:color="auto" w:fill="FFFFFF"/>
          </w:tcPr>
          <w:p w14:paraId="36B7A636" w14:textId="77777777" w:rsidR="005919E9" w:rsidRDefault="00F45F24">
            <w:pPr>
              <w:keepNext/>
              <w:keepLines/>
              <w:spacing w:before="60" w:after="60" w:line="240" w:lineRule="auto"/>
              <w:ind w:right="-103"/>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3E70375D" w14:textId="77777777" w:rsidR="005919E9" w:rsidRDefault="00F45F24">
            <w:pPr>
              <w:keepNext/>
              <w:keepLines/>
              <w:spacing w:before="60" w:after="60" w:line="240" w:lineRule="auto"/>
              <w:rPr>
                <w:rFonts w:cs="Arial"/>
                <w:szCs w:val="20"/>
              </w:rPr>
            </w:pPr>
            <w:r>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7208CB24" w14:textId="77777777" w:rsidR="005919E9" w:rsidRDefault="00F45F24">
            <w:pPr>
              <w:keepNext/>
              <w:keepLines/>
              <w:spacing w:before="60" w:after="60" w:line="240" w:lineRule="auto"/>
              <w:rPr>
                <w:rFonts w:cs="Arial"/>
                <w:szCs w:val="20"/>
              </w:rPr>
            </w:pPr>
            <w:r>
              <w:rPr>
                <w:rFonts w:cs="Arial"/>
                <w:szCs w:val="20"/>
              </w:rPr>
              <w:t>E</w:t>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5666148B"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Text72"/>
                  <w:enabled/>
                  <w:calcOnExit w:val="0"/>
                  <w:textInput>
                    <w:maxLength w:val="1"/>
                  </w:textInput>
                </w:ffData>
              </w:fldChar>
            </w:r>
            <w:bookmarkStart w:id="4" w:name="Text72"/>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bookmarkEnd w:id="4"/>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252F0B10"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18C8343D"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5388D05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42AC8A3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703E60AD"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240FB5C0"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09BC459E"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16C78116"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r w:rsidR="005919E9" w14:paraId="65842E7A" w14:textId="77777777">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3F754D8E" w14:textId="6D390DC8" w:rsidR="005919E9" w:rsidRDefault="00F45F24">
            <w:pPr>
              <w:pStyle w:val="TabelleSpaltelinks"/>
              <w:keepNext/>
              <w:keepLines/>
              <w:rPr>
                <w:b/>
                <w:sz w:val="20"/>
              </w:rPr>
            </w:pPr>
            <w:r>
              <w:rPr>
                <w:b/>
                <w:sz w:val="20"/>
              </w:rPr>
              <w:t>Steuer-Identifikationsnummer</w:t>
            </w:r>
            <w:r w:rsidR="00405B37">
              <w:rPr>
                <w:b/>
                <w:sz w:val="20"/>
                <w:vertAlign w:val="superscript"/>
              </w:rPr>
              <w:t>5</w:t>
            </w:r>
            <w:r>
              <w:rPr>
                <w:b/>
                <w:sz w:val="20"/>
              </w:rPr>
              <w:t xml:space="preserve"> (Steuer-ID)</w:t>
            </w:r>
          </w:p>
        </w:tc>
        <w:tc>
          <w:tcPr>
            <w:tcW w:w="4834" w:type="dxa"/>
            <w:gridSpan w:val="19"/>
            <w:tcBorders>
              <w:top w:val="single" w:sz="4" w:space="0" w:color="auto"/>
              <w:left w:val="single" w:sz="4" w:space="0" w:color="auto"/>
              <w:bottom w:val="single" w:sz="4" w:space="0" w:color="auto"/>
            </w:tcBorders>
            <w:shd w:val="clear" w:color="auto" w:fill="D9D9D9"/>
          </w:tcPr>
          <w:p w14:paraId="122D0E24" w14:textId="169D47F9" w:rsidR="005919E9" w:rsidRDefault="00F45F24">
            <w:pPr>
              <w:pStyle w:val="TabelleSpaltelinks"/>
              <w:keepNext/>
              <w:keepLines/>
              <w:rPr>
                <w:b/>
                <w:sz w:val="20"/>
              </w:rPr>
            </w:pPr>
            <w:r>
              <w:rPr>
                <w:b/>
                <w:sz w:val="20"/>
              </w:rPr>
              <w:t>Wirtschaftsidentifikationsnummer</w:t>
            </w:r>
            <w:r w:rsidR="00405B37">
              <w:rPr>
                <w:b/>
                <w:sz w:val="20"/>
                <w:vertAlign w:val="superscript"/>
              </w:rPr>
              <w:t>5</w:t>
            </w:r>
            <w:r>
              <w:rPr>
                <w:b/>
                <w:sz w:val="20"/>
              </w:rPr>
              <w:t xml:space="preserve"> (W-IdNr.)</w:t>
            </w:r>
          </w:p>
        </w:tc>
      </w:tr>
      <w:tr w:rsidR="005919E9" w14:paraId="44496B49" w14:textId="77777777">
        <w:tblPrEx>
          <w:tblBorders>
            <w:top w:val="single" w:sz="4" w:space="0" w:color="000000"/>
            <w:left w:val="single" w:sz="4" w:space="0" w:color="000000"/>
            <w:bottom w:val="single" w:sz="4" w:space="0" w:color="000000"/>
            <w:right w:val="single" w:sz="4" w:space="0" w:color="000000"/>
          </w:tblBorders>
        </w:tblPrEx>
        <w:tc>
          <w:tcPr>
            <w:tcW w:w="433" w:type="dxa"/>
            <w:tcBorders>
              <w:top w:val="single" w:sz="4" w:space="0" w:color="auto"/>
              <w:left w:val="single" w:sz="4" w:space="0" w:color="auto"/>
              <w:bottom w:val="single" w:sz="4" w:space="0" w:color="auto"/>
              <w:right w:val="single" w:sz="4" w:space="0" w:color="auto"/>
            </w:tcBorders>
            <w:shd w:val="clear" w:color="auto" w:fill="FFFFFF"/>
          </w:tcPr>
          <w:p w14:paraId="1AF7EF64"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4A7867A"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19DEC42C"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12189B43"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509138F"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84033F5"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216242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1674F5EF"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00B938A"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7727D41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371" w:type="dxa"/>
            <w:tcBorders>
              <w:top w:val="single" w:sz="4" w:space="0" w:color="auto"/>
              <w:left w:val="single" w:sz="4" w:space="0" w:color="auto"/>
              <w:bottom w:val="single" w:sz="4" w:space="0" w:color="auto"/>
              <w:right w:val="single" w:sz="4" w:space="0" w:color="auto"/>
            </w:tcBorders>
            <w:shd w:val="clear" w:color="auto" w:fill="FFFFFF"/>
          </w:tcPr>
          <w:p w14:paraId="4DFFA68E"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63A584B4" w14:textId="77777777" w:rsidR="005919E9" w:rsidRDefault="00F45F24">
            <w:pPr>
              <w:keepNext/>
              <w:keepLines/>
              <w:spacing w:before="60" w:after="60" w:line="240" w:lineRule="auto"/>
              <w:rPr>
                <w:rFonts w:cs="Arial"/>
                <w:szCs w:val="20"/>
              </w:rPr>
            </w:pPr>
            <w:r>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5FE0D58A" w14:textId="77777777" w:rsidR="005919E9" w:rsidRDefault="00F45F24">
            <w:pPr>
              <w:keepNext/>
              <w:keepLines/>
              <w:spacing w:before="60" w:after="60" w:line="240" w:lineRule="auto"/>
              <w:rPr>
                <w:rFonts w:cs="Arial"/>
                <w:szCs w:val="20"/>
              </w:rPr>
            </w:pPr>
            <w:r>
              <w:rPr>
                <w:rFonts w:cs="Arial"/>
                <w:szCs w:val="20"/>
              </w:rPr>
              <w:t>E</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cPr>
          <w:p w14:paraId="4F6CFB67"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22F58A5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40C80E7B"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55E06258"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1C29A5C2"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04C8CA83"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260DBE8F"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78544BE9"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4F13349"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bl>
    <w:p w14:paraId="4FA59B59" w14:textId="77777777" w:rsidR="005919E9" w:rsidRDefault="005919E9">
      <w:pPr>
        <w:shd w:val="clear" w:color="auto" w:fill="FFFFFF" w:themeFill="background1"/>
        <w:spacing w:line="240" w:lineRule="auto"/>
        <w:rPr>
          <w:rFonts w:cs="Arial"/>
          <w:sz w:val="12"/>
          <w:szCs w:val="12"/>
        </w:rPr>
      </w:pPr>
    </w:p>
    <w:tbl>
      <w:tblPr>
        <w:tblW w:w="95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2"/>
        <w:gridCol w:w="6286"/>
      </w:tblGrid>
      <w:tr w:rsidR="005919E9" w14:paraId="6FBA44CD" w14:textId="77777777">
        <w:trPr>
          <w:trHeight w:val="20"/>
        </w:trPr>
        <w:tc>
          <w:tcPr>
            <w:tcW w:w="3262" w:type="dxa"/>
            <w:tcBorders>
              <w:top w:val="single" w:sz="4" w:space="0" w:color="000000"/>
              <w:left w:val="single" w:sz="4" w:space="0" w:color="000000"/>
              <w:bottom w:val="single" w:sz="4" w:space="0" w:color="000000"/>
              <w:right w:val="single" w:sz="4" w:space="0" w:color="000000"/>
            </w:tcBorders>
          </w:tcPr>
          <w:p w14:paraId="1F457848" w14:textId="77777777" w:rsidR="005919E9" w:rsidRDefault="00F45F24">
            <w:pPr>
              <w:pStyle w:val="TabelleSpaltelinks"/>
              <w:keepNext/>
              <w:rPr>
                <w:sz w:val="20"/>
              </w:rPr>
            </w:pPr>
            <w:r>
              <w:rPr>
                <w:sz w:val="20"/>
              </w:rPr>
              <w:lastRenderedPageBreak/>
              <w:t>Vorsteuerabzugsberechtigung</w:t>
            </w:r>
            <w:r>
              <w:rPr>
                <w:rStyle w:val="Funotenzeichen"/>
                <w:sz w:val="20"/>
              </w:rPr>
              <w:footnoteReference w:id="6"/>
            </w:r>
          </w:p>
        </w:tc>
        <w:tc>
          <w:tcPr>
            <w:tcW w:w="6286" w:type="dxa"/>
            <w:tcBorders>
              <w:top w:val="single" w:sz="4" w:space="0" w:color="000000"/>
              <w:left w:val="single" w:sz="4" w:space="0" w:color="000000"/>
              <w:bottom w:val="single" w:sz="4" w:space="0" w:color="000000"/>
              <w:right w:val="single" w:sz="4" w:space="0" w:color="000000"/>
            </w:tcBorders>
          </w:tcPr>
          <w:p w14:paraId="4724188E" w14:textId="77777777" w:rsidR="005919E9" w:rsidRDefault="00F45F24">
            <w:pPr>
              <w:pStyle w:val="TabelleSpaltelinks"/>
              <w:keepNext/>
              <w:tabs>
                <w:tab w:val="left" w:pos="4004"/>
              </w:tabs>
              <w:rPr>
                <w:sz w:val="20"/>
              </w:rPr>
            </w:pPr>
            <w:r>
              <w:rPr>
                <w:sz w:val="20"/>
              </w:rPr>
              <w:fldChar w:fldCharType="begin">
                <w:ffData>
                  <w:name w:val="Kontrollkästchen1"/>
                  <w:enabled/>
                  <w:calcOnExit w:val="0"/>
                  <w:checkBox>
                    <w:sizeAuto/>
                    <w:default w:val="0"/>
                    <w:checked w:val="0"/>
                  </w:checkBox>
                </w:ffData>
              </w:fldChar>
            </w:r>
            <w:r>
              <w:rPr>
                <w:sz w:val="20"/>
              </w:rPr>
              <w:instrText xml:space="preserve"> FORMCHECKBOX </w:instrText>
            </w:r>
            <w:r w:rsidR="00E90135">
              <w:rPr>
                <w:sz w:val="20"/>
              </w:rPr>
            </w:r>
            <w:r w:rsidR="00E90135">
              <w:rPr>
                <w:sz w:val="20"/>
              </w:rPr>
              <w:fldChar w:fldCharType="separate"/>
            </w:r>
            <w:r>
              <w:rPr>
                <w:sz w:val="20"/>
              </w:rPr>
              <w:fldChar w:fldCharType="end"/>
            </w:r>
            <w:r>
              <w:rPr>
                <w:sz w:val="20"/>
              </w:rPr>
              <w:t xml:space="preserve"> ja</w:t>
            </w:r>
            <w:r>
              <w:rPr>
                <w:sz w:val="20"/>
              </w:rPr>
              <w:tab/>
            </w:r>
            <w:r>
              <w:rPr>
                <w:sz w:val="20"/>
              </w:rPr>
              <w:fldChar w:fldCharType="begin">
                <w:ffData>
                  <w:name w:val="Kontrollkästchen2"/>
                  <w:enabled/>
                  <w:calcOnExit w:val="0"/>
                  <w:checkBox>
                    <w:sizeAuto/>
                    <w:default w:val="0"/>
                  </w:checkBox>
                </w:ffData>
              </w:fldChar>
            </w:r>
            <w:r>
              <w:rPr>
                <w:sz w:val="20"/>
              </w:rPr>
              <w:instrText xml:space="preserve"> FORMCHECKBOX </w:instrText>
            </w:r>
            <w:r w:rsidR="00E90135">
              <w:rPr>
                <w:sz w:val="20"/>
              </w:rPr>
            </w:r>
            <w:r w:rsidR="00E90135">
              <w:rPr>
                <w:sz w:val="20"/>
              </w:rPr>
              <w:fldChar w:fldCharType="separate"/>
            </w:r>
            <w:r>
              <w:rPr>
                <w:sz w:val="20"/>
              </w:rPr>
              <w:fldChar w:fldCharType="end"/>
            </w:r>
            <w:r>
              <w:rPr>
                <w:sz w:val="20"/>
              </w:rPr>
              <w:t xml:space="preserve">nein </w:t>
            </w:r>
            <w:r>
              <w:rPr>
                <w:sz w:val="20"/>
              </w:rPr>
              <w:tab/>
              <w:t>wenn nein,</w:t>
            </w:r>
          </w:p>
          <w:p w14:paraId="4ECED47B" w14:textId="77777777" w:rsidR="005919E9" w:rsidRDefault="00F45F24">
            <w:pPr>
              <w:pStyle w:val="TabelleSpaltelinks"/>
              <w:keepNext/>
              <w:tabs>
                <w:tab w:val="clear" w:pos="3330"/>
                <w:tab w:val="left" w:pos="4004"/>
              </w:tabs>
              <w:rPr>
                <w:sz w:val="20"/>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E90135">
              <w:rPr>
                <w:sz w:val="20"/>
              </w:rPr>
            </w:r>
            <w:r w:rsidR="00E90135">
              <w:rPr>
                <w:sz w:val="20"/>
              </w:rPr>
              <w:fldChar w:fldCharType="separate"/>
            </w:r>
            <w:r>
              <w:rPr>
                <w:sz w:val="20"/>
              </w:rPr>
              <w:fldChar w:fldCharType="end"/>
            </w:r>
            <w:r>
              <w:rPr>
                <w:sz w:val="20"/>
              </w:rPr>
              <w:t xml:space="preserve"> Bescheinigung des Finanzamts vom </w:t>
            </w:r>
            <w:r>
              <w:rPr>
                <w:sz w:val="20"/>
              </w:rPr>
              <w:fldChar w:fldCharType="begin">
                <w:ffData>
                  <w:name w:val=""/>
                  <w:enabled/>
                  <w:calcOnExit w:val="0"/>
                  <w:helpText w:type="text" w:val="Format xx.yy.nnnn"/>
                  <w:textInput>
                    <w:type w:val="date"/>
                    <w:format w:val="dd.MM.yyyy"/>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liegt vor.</w:t>
            </w:r>
            <w:r>
              <w:rPr>
                <w:sz w:val="20"/>
              </w:rPr>
              <w:br/>
            </w:r>
            <w:r>
              <w:rPr>
                <w:sz w:val="20"/>
              </w:rPr>
              <w:fldChar w:fldCharType="begin">
                <w:ffData>
                  <w:name w:val="Kontrollkästchen1"/>
                  <w:enabled/>
                  <w:calcOnExit w:val="0"/>
                  <w:checkBox>
                    <w:sizeAuto/>
                    <w:default w:val="0"/>
                    <w:checked w:val="0"/>
                  </w:checkBox>
                </w:ffData>
              </w:fldChar>
            </w:r>
            <w:r>
              <w:rPr>
                <w:sz w:val="20"/>
              </w:rPr>
              <w:instrText xml:space="preserve"> FORMCHECKBOX </w:instrText>
            </w:r>
            <w:r w:rsidR="00E90135">
              <w:rPr>
                <w:sz w:val="20"/>
              </w:rPr>
            </w:r>
            <w:r w:rsidR="00E90135">
              <w:rPr>
                <w:sz w:val="20"/>
              </w:rPr>
              <w:fldChar w:fldCharType="separate"/>
            </w:r>
            <w:r>
              <w:rPr>
                <w:sz w:val="20"/>
              </w:rPr>
              <w:fldChar w:fldCharType="end"/>
            </w:r>
            <w:r>
              <w:rPr>
                <w:sz w:val="20"/>
              </w:rPr>
              <w:t xml:space="preserve"> Bescheinigung des Finanzamtes wird nachgereicht.</w:t>
            </w:r>
          </w:p>
        </w:tc>
      </w:tr>
    </w:tbl>
    <w:p w14:paraId="57EE6FAC" w14:textId="77777777" w:rsidR="005919E9" w:rsidRDefault="005919E9">
      <w:pPr>
        <w:shd w:val="clear" w:color="auto" w:fill="FFFFFF" w:themeFill="background1"/>
        <w:spacing w:line="240" w:lineRule="auto"/>
        <w:rPr>
          <w:rFonts w:cs="Arial"/>
          <w:sz w:val="12"/>
          <w:szCs w:val="12"/>
        </w:rPr>
      </w:pPr>
    </w:p>
    <w:p w14:paraId="713EF56B" w14:textId="77777777" w:rsidR="005919E9" w:rsidRDefault="005919E9">
      <w:pPr>
        <w:shd w:val="clear" w:color="auto" w:fill="FFFFFF" w:themeFill="background1"/>
        <w:spacing w:line="240" w:lineRule="auto"/>
        <w:rPr>
          <w:rFonts w:cs="Arial"/>
          <w:sz w:val="12"/>
          <w:szCs w:val="12"/>
        </w:rPr>
      </w:pPr>
    </w:p>
    <w:tbl>
      <w:tblPr>
        <w:tblW w:w="9523"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3290"/>
        <w:gridCol w:w="3402"/>
        <w:gridCol w:w="2831"/>
      </w:tblGrid>
      <w:tr w:rsidR="005919E9" w14:paraId="73867521" w14:textId="77777777">
        <w:tc>
          <w:tcPr>
            <w:tcW w:w="9523" w:type="dxa"/>
            <w:gridSpan w:val="3"/>
            <w:shd w:val="pct10" w:color="auto" w:fill="auto"/>
            <w:vAlign w:val="center"/>
          </w:tcPr>
          <w:p w14:paraId="175A0535" w14:textId="77777777" w:rsidR="005919E9" w:rsidRDefault="00F45F24">
            <w:pPr>
              <w:keepNext/>
              <w:autoSpaceDE w:val="0"/>
              <w:autoSpaceDN w:val="0"/>
              <w:adjustRightInd w:val="0"/>
              <w:spacing w:before="60" w:after="60" w:line="280" w:lineRule="atLeast"/>
              <w:ind w:left="489" w:hanging="426"/>
              <w:rPr>
                <w:rFonts w:cs="Arial"/>
                <w:sz w:val="26"/>
                <w:szCs w:val="26"/>
                <w:lang w:eastAsia="en-US"/>
              </w:rPr>
            </w:pPr>
            <w:r>
              <w:rPr>
                <w:rFonts w:cs="Arial"/>
                <w:b/>
                <w:sz w:val="26"/>
                <w:szCs w:val="26"/>
              </w:rPr>
              <w:t>II.</w:t>
            </w:r>
            <w:r>
              <w:rPr>
                <w:rFonts w:cs="Arial"/>
                <w:b/>
                <w:sz w:val="26"/>
                <w:szCs w:val="26"/>
              </w:rPr>
              <w:tab/>
              <w:t>Beschreibung des Vorhabens</w:t>
            </w:r>
          </w:p>
        </w:tc>
      </w:tr>
      <w:tr w:rsidR="005919E9" w14:paraId="568BDE5F" w14:textId="77777777">
        <w:tblPrEx>
          <w:shd w:val="clear" w:color="auto" w:fill="auto"/>
          <w:tblLook w:val="04A0" w:firstRow="1" w:lastRow="0" w:firstColumn="1" w:lastColumn="0" w:noHBand="0" w:noVBand="1"/>
        </w:tblPrEx>
        <w:trPr>
          <w:trHeight w:val="443"/>
        </w:trPr>
        <w:tc>
          <w:tcPr>
            <w:tcW w:w="3290" w:type="dxa"/>
            <w:tcBorders>
              <w:top w:val="single" w:sz="4" w:space="0" w:color="auto"/>
              <w:left w:val="single" w:sz="4" w:space="0" w:color="auto"/>
              <w:bottom w:val="single" w:sz="4" w:space="0" w:color="auto"/>
              <w:right w:val="single" w:sz="4" w:space="0" w:color="auto"/>
            </w:tcBorders>
          </w:tcPr>
          <w:p w14:paraId="084859A5" w14:textId="77777777" w:rsidR="005919E9" w:rsidRDefault="00F45F24">
            <w:pPr>
              <w:keepNext/>
              <w:spacing w:before="60" w:after="60" w:line="280" w:lineRule="exact"/>
              <w:rPr>
                <w:rFonts w:cs="Arial"/>
                <w:szCs w:val="20"/>
              </w:rPr>
            </w:pPr>
            <w:r>
              <w:rPr>
                <w:rFonts w:cs="Arial"/>
                <w:szCs w:val="20"/>
              </w:rPr>
              <w:t>Bezeichnung des Vorhabens:</w:t>
            </w:r>
          </w:p>
        </w:tc>
        <w:tc>
          <w:tcPr>
            <w:tcW w:w="6233" w:type="dxa"/>
            <w:gridSpan w:val="2"/>
            <w:tcBorders>
              <w:top w:val="single" w:sz="4" w:space="0" w:color="auto"/>
              <w:left w:val="single" w:sz="4" w:space="0" w:color="auto"/>
              <w:bottom w:val="single" w:sz="4" w:space="0" w:color="auto"/>
              <w:right w:val="single" w:sz="4" w:space="0" w:color="auto"/>
            </w:tcBorders>
          </w:tcPr>
          <w:p w14:paraId="5AA3BCB9" w14:textId="77777777" w:rsidR="005919E9" w:rsidRDefault="00F45F24">
            <w:pPr>
              <w:pStyle w:val="11Standard"/>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919E9" w14:paraId="6236CF07" w14:textId="77777777">
        <w:tblPrEx>
          <w:shd w:val="clear" w:color="auto" w:fill="auto"/>
          <w:tblLook w:val="04A0" w:firstRow="1" w:lastRow="0" w:firstColumn="1" w:lastColumn="0" w:noHBand="0" w:noVBand="1"/>
        </w:tblPrEx>
        <w:trPr>
          <w:trHeight w:val="113"/>
        </w:trPr>
        <w:tc>
          <w:tcPr>
            <w:tcW w:w="3290" w:type="dxa"/>
            <w:tcBorders>
              <w:top w:val="nil"/>
              <w:left w:val="single" w:sz="4" w:space="0" w:color="auto"/>
              <w:bottom w:val="single" w:sz="4" w:space="0" w:color="auto"/>
              <w:right w:val="single" w:sz="4" w:space="0" w:color="auto"/>
            </w:tcBorders>
          </w:tcPr>
          <w:p w14:paraId="4EDEC232" w14:textId="77777777" w:rsidR="005919E9" w:rsidRDefault="00F45F24">
            <w:pPr>
              <w:keepNext/>
              <w:spacing w:before="60" w:after="60" w:line="280" w:lineRule="exact"/>
              <w:rPr>
                <w:rFonts w:cs="Arial"/>
                <w:szCs w:val="20"/>
              </w:rPr>
            </w:pPr>
            <w:r>
              <w:rPr>
                <w:rFonts w:cs="Arial"/>
                <w:szCs w:val="20"/>
              </w:rPr>
              <w:t xml:space="preserve">Durchführungszeitraum des </w:t>
            </w:r>
            <w:r>
              <w:rPr>
                <w:rFonts w:cs="Arial"/>
                <w:szCs w:val="20"/>
              </w:rPr>
              <w:br/>
              <w:t>Vorhabens</w:t>
            </w:r>
            <w:r>
              <w:rPr>
                <w:rStyle w:val="Funotenzeichen"/>
                <w:rFonts w:cs="Arial"/>
                <w:szCs w:val="20"/>
              </w:rPr>
              <w:footnoteReference w:id="7"/>
            </w:r>
            <w:r>
              <w:rPr>
                <w:rFonts w:cs="Arial"/>
                <w:szCs w:val="20"/>
              </w:rPr>
              <w:t>:</w:t>
            </w:r>
          </w:p>
        </w:tc>
        <w:tc>
          <w:tcPr>
            <w:tcW w:w="3402" w:type="dxa"/>
            <w:tcBorders>
              <w:top w:val="nil"/>
              <w:left w:val="single" w:sz="4" w:space="0" w:color="auto"/>
              <w:bottom w:val="single" w:sz="4" w:space="0" w:color="auto"/>
              <w:right w:val="nil"/>
            </w:tcBorders>
          </w:tcPr>
          <w:p w14:paraId="52CCD047" w14:textId="77777777" w:rsidR="005919E9" w:rsidRDefault="00F45F24">
            <w:pPr>
              <w:keepNext/>
              <w:spacing w:before="60" w:after="60" w:line="280" w:lineRule="exact"/>
              <w:ind w:right="-180"/>
              <w:rPr>
                <w:rFonts w:cs="Arial"/>
                <w:szCs w:val="20"/>
              </w:rPr>
            </w:pPr>
            <w:r>
              <w:rPr>
                <w:rFonts w:cs="Arial"/>
                <w:szCs w:val="20"/>
              </w:rPr>
              <w:t>Beginn der Umsetzung (Datum)</w:t>
            </w:r>
          </w:p>
          <w:p w14:paraId="165F2503" w14:textId="77777777" w:rsidR="005919E9" w:rsidRDefault="00F45F24">
            <w:pPr>
              <w:keepNext/>
              <w:spacing w:before="60" w:after="60" w:line="280" w:lineRule="exact"/>
              <w:ind w:right="-180"/>
              <w:rPr>
                <w:rFonts w:cs="Arial"/>
                <w:szCs w:val="20"/>
              </w:rPr>
            </w:pPr>
            <w:r>
              <w:rPr>
                <w:rFonts w:cs="Arial"/>
                <w:szCs w:val="20"/>
              </w:rPr>
              <w:t>Abschluss der Umsetzung (Datum)</w:t>
            </w:r>
            <w:r>
              <w:rPr>
                <w:rStyle w:val="Funotenzeichen"/>
                <w:rFonts w:cs="Arial"/>
                <w:szCs w:val="20"/>
              </w:rPr>
              <w:footnoteReference w:id="8"/>
            </w:r>
          </w:p>
        </w:tc>
        <w:tc>
          <w:tcPr>
            <w:tcW w:w="2831" w:type="dxa"/>
            <w:tcBorders>
              <w:top w:val="nil"/>
              <w:left w:val="nil"/>
              <w:bottom w:val="single" w:sz="4" w:space="0" w:color="auto"/>
              <w:right w:val="single" w:sz="4" w:space="0" w:color="auto"/>
            </w:tcBorders>
          </w:tcPr>
          <w:p w14:paraId="5B1BA92C" w14:textId="77777777" w:rsidR="005919E9" w:rsidRDefault="00F45F24">
            <w:pPr>
              <w:pStyle w:val="11Standard"/>
              <w:ind w:right="-180"/>
              <w:rPr>
                <w:sz w:val="20"/>
                <w:szCs w:val="20"/>
              </w:rPr>
            </w:pPr>
            <w:r>
              <w:rPr>
                <w:sz w:val="20"/>
                <w:szCs w:val="20"/>
              </w:rPr>
              <w:fldChar w:fldCharType="begin">
                <w:ffData>
                  <w:name w:val="Text162"/>
                  <w:enabled/>
                  <w:calcOnExit w:val="0"/>
                  <w:textInput>
                    <w:type w:val="date"/>
                    <w:format w:val="dd.MM.yyyy"/>
                  </w:textInput>
                </w:ffData>
              </w:fldChar>
            </w:r>
            <w:bookmarkStart w:id="5" w:name="Text1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p w14:paraId="4F35E8F5" w14:textId="77777777" w:rsidR="005919E9" w:rsidRDefault="00F45F24">
            <w:pPr>
              <w:pStyle w:val="11Standard"/>
              <w:ind w:right="-180"/>
              <w:rPr>
                <w:sz w:val="20"/>
                <w:szCs w:val="20"/>
              </w:rPr>
            </w:pPr>
            <w:r>
              <w:rPr>
                <w:sz w:val="20"/>
                <w:szCs w:val="20"/>
              </w:rPr>
              <w:fldChar w:fldCharType="begin">
                <w:ffData>
                  <w:name w:val=""/>
                  <w:enabled/>
                  <w:calcOnExit w:val="0"/>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919E9" w14:paraId="1C69EC03" w14:textId="77777777">
        <w:tblPrEx>
          <w:shd w:val="clear" w:color="auto" w:fill="auto"/>
          <w:tblLook w:val="04A0" w:firstRow="1" w:lastRow="0" w:firstColumn="1" w:lastColumn="0" w:noHBand="0" w:noVBand="1"/>
        </w:tblPrEx>
        <w:trPr>
          <w:trHeight w:val="876"/>
        </w:trPr>
        <w:tc>
          <w:tcPr>
            <w:tcW w:w="3290" w:type="dxa"/>
            <w:tcBorders>
              <w:top w:val="single" w:sz="4" w:space="0" w:color="auto"/>
              <w:left w:val="single" w:sz="4" w:space="0" w:color="auto"/>
              <w:bottom w:val="single" w:sz="4" w:space="0" w:color="auto"/>
              <w:right w:val="single" w:sz="4" w:space="0" w:color="auto"/>
            </w:tcBorders>
          </w:tcPr>
          <w:p w14:paraId="6BB11914" w14:textId="77777777" w:rsidR="005919E9" w:rsidRDefault="00F45F24">
            <w:pPr>
              <w:spacing w:before="60" w:after="60" w:line="280" w:lineRule="exact"/>
              <w:ind w:right="-109"/>
              <w:rPr>
                <w:rFonts w:cs="Arial"/>
                <w:szCs w:val="20"/>
              </w:rPr>
            </w:pPr>
            <w:r>
              <w:rPr>
                <w:rFonts w:cs="Arial"/>
                <w:szCs w:val="20"/>
              </w:rPr>
              <w:t xml:space="preserve">Ort der Umsetzung/ bei nicht </w:t>
            </w:r>
            <w:r>
              <w:rPr>
                <w:rFonts w:cs="Arial"/>
                <w:szCs w:val="20"/>
              </w:rPr>
              <w:br/>
              <w:t>investiven Vorhaben Ort des Sitzes des Trägers des Vorhabens:</w:t>
            </w:r>
          </w:p>
        </w:tc>
        <w:tc>
          <w:tcPr>
            <w:tcW w:w="6233" w:type="dxa"/>
            <w:gridSpan w:val="2"/>
            <w:tcBorders>
              <w:top w:val="single" w:sz="4" w:space="0" w:color="auto"/>
              <w:left w:val="single" w:sz="4" w:space="0" w:color="auto"/>
              <w:bottom w:val="single" w:sz="4" w:space="0" w:color="auto"/>
              <w:right w:val="single" w:sz="4" w:space="0" w:color="auto"/>
            </w:tcBorders>
          </w:tcPr>
          <w:p w14:paraId="041C16CB" w14:textId="77777777" w:rsidR="005919E9" w:rsidRDefault="00F45F24">
            <w:pPr>
              <w:tabs>
                <w:tab w:val="left" w:pos="585"/>
                <w:tab w:val="left" w:pos="2017"/>
                <w:tab w:val="left" w:pos="2725"/>
              </w:tabs>
              <w:spacing w:before="60" w:after="60" w:line="280" w:lineRule="exact"/>
              <w:ind w:right="-107"/>
              <w:rPr>
                <w:rFonts w:cs="Arial"/>
                <w:szCs w:val="20"/>
              </w:rPr>
            </w:pPr>
            <w:r>
              <w:rPr>
                <w:rFonts w:cs="Arial"/>
                <w:szCs w:val="20"/>
              </w:rPr>
              <w:t xml:space="preserve">PLZ </w:t>
            </w:r>
            <w:r>
              <w:rPr>
                <w:rFonts w:cs="Arial"/>
                <w:szCs w:val="20"/>
              </w:rPr>
              <w:tab/>
            </w:r>
            <w:r>
              <w:rPr>
                <w:rStyle w:val="11StandardZchn"/>
                <w:szCs w:val="20"/>
              </w:rPr>
              <w:fldChar w:fldCharType="begin">
                <w:ffData>
                  <w:name w:val=""/>
                  <w:enabled/>
                  <w:calcOnExit w:val="0"/>
                  <w:textInput>
                    <w:type w:val="number"/>
                    <w:maxLength w:val="5"/>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Pr>
                <w:rFonts w:cs="Arial"/>
                <w:szCs w:val="20"/>
              </w:rPr>
              <w:tab/>
              <w:t>Ort</w:t>
            </w:r>
            <w:r>
              <w:rPr>
                <w:rFonts w:cs="Arial"/>
                <w:szCs w:val="20"/>
              </w:rPr>
              <w:tab/>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p w14:paraId="44A32D68" w14:textId="77777777" w:rsidR="005919E9" w:rsidRDefault="00F45F24">
            <w:pPr>
              <w:tabs>
                <w:tab w:val="left" w:pos="2725"/>
              </w:tabs>
              <w:spacing w:before="60" w:after="60" w:line="280" w:lineRule="exact"/>
              <w:rPr>
                <w:rStyle w:val="11StandardZchn"/>
                <w:szCs w:val="20"/>
              </w:rPr>
            </w:pPr>
            <w:r>
              <w:rPr>
                <w:rFonts w:cs="Arial"/>
                <w:szCs w:val="20"/>
              </w:rPr>
              <w:t>Straße, Hausnummer</w:t>
            </w:r>
            <w:r>
              <w:rPr>
                <w:rFonts w:cs="Arial"/>
                <w:szCs w:val="20"/>
              </w:rPr>
              <w:tab/>
            </w:r>
            <w:r>
              <w:rPr>
                <w:rStyle w:val="11StandardZchn"/>
                <w:szCs w:val="20"/>
              </w:rPr>
              <w:fldChar w:fldCharType="begin">
                <w:ffData>
                  <w:name w:val="Text162"/>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r>
              <w:rPr>
                <w:rStyle w:val="11StandardZchn"/>
                <w:szCs w:val="20"/>
              </w:rPr>
              <w:tab/>
              <w:t>oder</w:t>
            </w:r>
          </w:p>
          <w:p w14:paraId="4311C972" w14:textId="77777777" w:rsidR="005919E9" w:rsidRDefault="00F45F24">
            <w:pPr>
              <w:tabs>
                <w:tab w:val="left" w:pos="2725"/>
              </w:tabs>
              <w:rPr>
                <w:rFonts w:cs="Arial"/>
                <w:szCs w:val="20"/>
              </w:rPr>
            </w:pPr>
            <w:r>
              <w:rPr>
                <w:rStyle w:val="11StandardZchn"/>
                <w:szCs w:val="20"/>
              </w:rPr>
              <w:t xml:space="preserve">Gemarkung, Flur, Flurstück/e </w:t>
            </w:r>
            <w:r>
              <w:rPr>
                <w:rStyle w:val="11StandardZchn"/>
                <w:szCs w:val="20"/>
              </w:rPr>
              <w:tab/>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r>
    </w:tbl>
    <w:p w14:paraId="26900183" w14:textId="77777777" w:rsidR="005919E9" w:rsidRDefault="005919E9">
      <w:pPr>
        <w:shd w:val="clear" w:color="auto" w:fill="FFFFFF" w:themeFill="background1"/>
        <w:spacing w:line="240" w:lineRule="auto"/>
        <w:rPr>
          <w:rFonts w:cs="Arial"/>
          <w:sz w:val="12"/>
          <w:szCs w:val="12"/>
        </w:rPr>
      </w:pPr>
    </w:p>
    <w:p w14:paraId="5B9E5453" w14:textId="77777777" w:rsidR="005919E9" w:rsidRDefault="005919E9">
      <w:pPr>
        <w:shd w:val="clear" w:color="auto" w:fill="FFFFFF" w:themeFill="background1"/>
        <w:spacing w:line="240" w:lineRule="auto"/>
        <w:rPr>
          <w:rFonts w:cs="Arial"/>
          <w:sz w:val="10"/>
          <w:szCs w:val="10"/>
        </w:rPr>
      </w:pPr>
    </w:p>
    <w:p w14:paraId="6415D136" w14:textId="77777777" w:rsidR="005919E9" w:rsidRDefault="005919E9">
      <w:pPr>
        <w:shd w:val="clear" w:color="auto" w:fill="FFFFFF" w:themeFill="background1"/>
        <w:spacing w:line="240" w:lineRule="auto"/>
        <w:rPr>
          <w:rFonts w:cs="Arial"/>
          <w:sz w:val="10"/>
          <w:szCs w:val="1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05D989A" w14:textId="77777777">
        <w:tc>
          <w:tcPr>
            <w:tcW w:w="9527" w:type="dxa"/>
            <w:tcBorders>
              <w:top w:val="single" w:sz="4" w:space="0" w:color="auto"/>
              <w:left w:val="single" w:sz="4" w:space="0" w:color="auto"/>
              <w:bottom w:val="single" w:sz="4" w:space="0" w:color="auto"/>
              <w:right w:val="single" w:sz="4" w:space="0" w:color="auto"/>
            </w:tcBorders>
            <w:shd w:val="clear" w:color="auto" w:fill="FFFFFF"/>
          </w:tcPr>
          <w:p w14:paraId="3407F563" w14:textId="77777777" w:rsidR="005919E9" w:rsidRDefault="00F45F24">
            <w:pPr>
              <w:keepNext/>
              <w:tabs>
                <w:tab w:val="left" w:pos="318"/>
                <w:tab w:val="left" w:pos="7151"/>
                <w:tab w:val="left" w:pos="8144"/>
              </w:tabs>
              <w:spacing w:before="60" w:after="60" w:line="240" w:lineRule="auto"/>
              <w:rPr>
                <w:rFonts w:cs="Arial"/>
                <w:szCs w:val="20"/>
              </w:rPr>
            </w:pPr>
            <w:r>
              <w:rPr>
                <w:rFonts w:cs="Arial"/>
                <w:szCs w:val="20"/>
              </w:rPr>
              <w:t xml:space="preserve">Ein </w:t>
            </w:r>
            <w:r>
              <w:rPr>
                <w:rFonts w:cs="Arial"/>
                <w:szCs w:val="20"/>
                <w:u w:val="single"/>
              </w:rPr>
              <w:t xml:space="preserve">Projektsteckbrief </w:t>
            </w:r>
            <w:r>
              <w:rPr>
                <w:rFonts w:cs="Arial"/>
                <w:szCs w:val="20"/>
              </w:rPr>
              <w:t>zur detaillierten Beschreibung des Vorhabens liegt vor:</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 xml:space="preserve"> ja </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 xml:space="preserve"> nein</w:t>
            </w:r>
          </w:p>
        </w:tc>
      </w:tr>
    </w:tbl>
    <w:p w14:paraId="11B42A48" w14:textId="77777777" w:rsidR="005919E9" w:rsidRDefault="005919E9">
      <w:pPr>
        <w:shd w:val="clear" w:color="auto" w:fill="FFFFFF" w:themeFill="background1"/>
        <w:spacing w:line="240" w:lineRule="auto"/>
        <w:rPr>
          <w:rFonts w:cs="Arial"/>
          <w:sz w:val="4"/>
          <w:szCs w:val="4"/>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2A36E22" w14:textId="77777777">
        <w:tc>
          <w:tcPr>
            <w:tcW w:w="9527" w:type="dxa"/>
            <w:tcBorders>
              <w:top w:val="single" w:sz="4" w:space="0" w:color="auto"/>
              <w:left w:val="single" w:sz="4" w:space="0" w:color="auto"/>
              <w:bottom w:val="single" w:sz="4" w:space="0" w:color="auto"/>
              <w:right w:val="single" w:sz="4" w:space="0" w:color="auto"/>
            </w:tcBorders>
            <w:shd w:val="clear" w:color="auto" w:fill="FFFFFF"/>
          </w:tcPr>
          <w:p w14:paraId="47C6D9EF" w14:textId="77777777" w:rsidR="005919E9" w:rsidRDefault="00F45F24">
            <w:pPr>
              <w:keepNext/>
              <w:tabs>
                <w:tab w:val="left" w:pos="318"/>
                <w:tab w:val="left" w:pos="7151"/>
                <w:tab w:val="left" w:pos="8144"/>
              </w:tabs>
              <w:spacing w:before="60" w:after="60" w:line="240" w:lineRule="auto"/>
              <w:rPr>
                <w:rFonts w:cs="Arial"/>
                <w:szCs w:val="20"/>
              </w:rPr>
            </w:pPr>
            <w:r>
              <w:rPr>
                <w:rFonts w:cs="Arial"/>
                <w:szCs w:val="20"/>
              </w:rPr>
              <w:t>Erzielt das Vorhaben Einnahmen?</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 xml:space="preserve"> ja  </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 xml:space="preserve"> nein</w:t>
            </w:r>
          </w:p>
        </w:tc>
      </w:tr>
    </w:tbl>
    <w:p w14:paraId="42C4CCB1" w14:textId="77777777" w:rsidR="005919E9" w:rsidRDefault="005919E9">
      <w:pPr>
        <w:shd w:val="clear" w:color="auto" w:fill="FFFFFF" w:themeFill="background1"/>
        <w:spacing w:line="240" w:lineRule="auto"/>
        <w:rPr>
          <w:rFonts w:cs="Arial"/>
          <w:szCs w:val="2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C783A79" w14:textId="77777777">
        <w:tc>
          <w:tcPr>
            <w:tcW w:w="9527" w:type="dxa"/>
            <w:tcBorders>
              <w:top w:val="single" w:sz="4" w:space="0" w:color="auto"/>
              <w:left w:val="single" w:sz="4" w:space="0" w:color="auto"/>
              <w:bottom w:val="single" w:sz="4" w:space="0" w:color="auto"/>
              <w:right w:val="single" w:sz="4" w:space="0" w:color="auto"/>
            </w:tcBorders>
            <w:shd w:val="pct10" w:color="auto" w:fill="FFFFFF"/>
          </w:tcPr>
          <w:p w14:paraId="12ED80F0" w14:textId="77777777" w:rsidR="005919E9" w:rsidRDefault="00F45F24">
            <w:pPr>
              <w:keepNext/>
              <w:autoSpaceDE w:val="0"/>
              <w:autoSpaceDN w:val="0"/>
              <w:adjustRightInd w:val="0"/>
              <w:spacing w:before="20" w:after="20" w:line="280" w:lineRule="atLeast"/>
              <w:rPr>
                <w:rFonts w:cs="Arial"/>
                <w:b/>
                <w:szCs w:val="20"/>
                <w:lang w:eastAsia="en-US"/>
              </w:rPr>
            </w:pPr>
            <w:r>
              <w:rPr>
                <w:rFonts w:cs="Arial"/>
                <w:b/>
                <w:szCs w:val="20"/>
              </w:rPr>
              <w:t xml:space="preserve">Kurzbeschreibung </w:t>
            </w:r>
            <w:r>
              <w:rPr>
                <w:rFonts w:cs="Arial"/>
                <w:szCs w:val="20"/>
              </w:rPr>
              <w:t>(ausführliche Beschreibung siehe Projektsteckbrief)</w:t>
            </w:r>
          </w:p>
        </w:tc>
      </w:tr>
      <w:tr w:rsidR="005919E9" w14:paraId="3FDEFBB4"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6B681224" w14:textId="77777777" w:rsidR="005919E9" w:rsidRDefault="00F45F24">
            <w:pPr>
              <w:autoSpaceDE w:val="0"/>
              <w:autoSpaceDN w:val="0"/>
              <w:adjustRightInd w:val="0"/>
              <w:spacing w:before="40" w:after="40" w:line="280" w:lineRule="atLeast"/>
              <w:rPr>
                <w:rFonts w:cs="Arial"/>
                <w:b/>
                <w:szCs w:val="20"/>
              </w:rPr>
            </w:pPr>
            <w:r>
              <w:rPr>
                <w:rFonts w:cs="Arial"/>
                <w:b/>
                <w:szCs w:val="20"/>
              </w:rPr>
              <w:t>Problemstellung:</w:t>
            </w:r>
          </w:p>
          <w:p w14:paraId="128CD549" w14:textId="77777777" w:rsidR="005919E9" w:rsidRDefault="00F45F24">
            <w:pPr>
              <w:autoSpaceDE w:val="0"/>
              <w:autoSpaceDN w:val="0"/>
              <w:adjustRightInd w:val="0"/>
              <w:spacing w:before="20" w:after="40" w:line="240" w:lineRule="auto"/>
              <w:ind w:right="-107"/>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A5B370"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686B0C58" w14:textId="77777777" w:rsidR="005919E9" w:rsidRDefault="00F45F24">
            <w:pPr>
              <w:autoSpaceDE w:val="0"/>
              <w:autoSpaceDN w:val="0"/>
              <w:adjustRightInd w:val="0"/>
              <w:spacing w:before="40" w:after="40" w:line="280" w:lineRule="atLeast"/>
              <w:rPr>
                <w:rFonts w:cs="Arial"/>
                <w:b/>
                <w:szCs w:val="20"/>
              </w:rPr>
            </w:pPr>
            <w:r>
              <w:rPr>
                <w:rFonts w:cs="Arial"/>
                <w:b/>
                <w:szCs w:val="20"/>
              </w:rPr>
              <w:t>Begründung der Notwendigkeit des Vorhabens:</w:t>
            </w:r>
          </w:p>
          <w:p w14:paraId="6DC571A5" w14:textId="77777777" w:rsidR="005919E9" w:rsidRDefault="00F45F24">
            <w:pPr>
              <w:autoSpaceDE w:val="0"/>
              <w:autoSpaceDN w:val="0"/>
              <w:adjustRightInd w:val="0"/>
              <w:spacing w:before="40" w:after="40" w:line="280" w:lineRule="atLeast"/>
              <w:rPr>
                <w:rFonts w:cs="Arial"/>
                <w:b/>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B17A1FF"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51E1AA20" w14:textId="77777777" w:rsidR="005919E9" w:rsidRDefault="00F45F24">
            <w:pPr>
              <w:autoSpaceDE w:val="0"/>
              <w:autoSpaceDN w:val="0"/>
              <w:adjustRightInd w:val="0"/>
              <w:spacing w:before="40" w:after="40" w:line="280" w:lineRule="atLeast"/>
              <w:rPr>
                <w:rFonts w:cs="Arial"/>
                <w:b/>
                <w:szCs w:val="20"/>
              </w:rPr>
            </w:pPr>
            <w:r>
              <w:rPr>
                <w:rFonts w:cs="Arial"/>
                <w:b/>
                <w:szCs w:val="20"/>
              </w:rPr>
              <w:t>Ziele:</w:t>
            </w:r>
          </w:p>
          <w:p w14:paraId="594870AE" w14:textId="77777777" w:rsidR="005919E9" w:rsidRDefault="00F45F24">
            <w:pPr>
              <w:autoSpaceDE w:val="0"/>
              <w:autoSpaceDN w:val="0"/>
              <w:adjustRightInd w:val="0"/>
              <w:spacing w:before="40" w:after="40" w:line="280" w:lineRule="atLeast"/>
              <w:rPr>
                <w:rFonts w:cs="Arial"/>
                <w:b/>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64AE84DB" w14:textId="77777777" w:rsidR="005919E9" w:rsidRDefault="005919E9">
      <w:pPr>
        <w:shd w:val="clear" w:color="auto" w:fill="FFFFFF" w:themeFill="background1"/>
        <w:spacing w:line="240" w:lineRule="auto"/>
        <w:rPr>
          <w:rFonts w:cs="Arial"/>
          <w:szCs w:val="20"/>
        </w:rPr>
      </w:pPr>
    </w:p>
    <w:p w14:paraId="162BC1DE" w14:textId="77777777" w:rsidR="005919E9" w:rsidRDefault="00F45F24">
      <w:pPr>
        <w:spacing w:after="200" w:line="276" w:lineRule="auto"/>
        <w:rPr>
          <w:rFonts w:cs="Arial"/>
          <w:szCs w:val="20"/>
        </w:rPr>
      </w:pPr>
      <w:r>
        <w:rPr>
          <w:rFonts w:cs="Arial"/>
          <w:szCs w:val="20"/>
        </w:rPr>
        <w:br w:type="page"/>
      </w:r>
    </w:p>
    <w:p w14:paraId="27B9223D" w14:textId="77777777" w:rsidR="005919E9" w:rsidRDefault="005919E9">
      <w:pPr>
        <w:shd w:val="clear" w:color="auto" w:fill="FFFFFF" w:themeFill="background1"/>
        <w:spacing w:line="240" w:lineRule="auto"/>
        <w:rPr>
          <w:rFonts w:cs="Arial"/>
          <w:szCs w:val="20"/>
        </w:rPr>
      </w:pPr>
    </w:p>
    <w:tbl>
      <w:tblPr>
        <w:tblStyle w:val="Tabellenraster"/>
        <w:tblW w:w="0" w:type="auto"/>
        <w:tblLook w:val="04A0" w:firstRow="1" w:lastRow="0" w:firstColumn="1" w:lastColumn="0" w:noHBand="0" w:noVBand="1"/>
      </w:tblPr>
      <w:tblGrid>
        <w:gridCol w:w="9686"/>
      </w:tblGrid>
      <w:tr w:rsidR="005919E9" w14:paraId="6FC125DD" w14:textId="77777777">
        <w:tc>
          <w:tcPr>
            <w:tcW w:w="9686" w:type="dxa"/>
            <w:shd w:val="clear" w:color="auto" w:fill="D9D9D9" w:themeFill="background1" w:themeFillShade="D9"/>
          </w:tcPr>
          <w:p w14:paraId="046347AB" w14:textId="77777777" w:rsidR="005919E9" w:rsidRDefault="00F45F24">
            <w:pPr>
              <w:keepNext/>
              <w:autoSpaceDE w:val="0"/>
              <w:autoSpaceDN w:val="0"/>
              <w:adjustRightInd w:val="0"/>
              <w:spacing w:before="100" w:after="100" w:line="240" w:lineRule="auto"/>
              <w:rPr>
                <w:rFonts w:cs="Arial"/>
                <w:b/>
                <w:sz w:val="26"/>
                <w:szCs w:val="26"/>
              </w:rPr>
            </w:pPr>
            <w:r>
              <w:rPr>
                <w:rFonts w:cs="Arial"/>
                <w:b/>
                <w:sz w:val="26"/>
                <w:szCs w:val="26"/>
              </w:rPr>
              <w:t>III. Fragenkatalog und Erläuterungen</w:t>
            </w:r>
          </w:p>
        </w:tc>
      </w:tr>
    </w:tbl>
    <w:p w14:paraId="5FD678B5" w14:textId="77777777" w:rsidR="005919E9" w:rsidRDefault="005919E9"/>
    <w:tbl>
      <w:tblPr>
        <w:tblStyle w:val="Tabellenraster"/>
        <w:tblW w:w="0" w:type="auto"/>
        <w:tblLook w:val="04A0" w:firstRow="1" w:lastRow="0" w:firstColumn="1" w:lastColumn="0" w:noHBand="0" w:noVBand="1"/>
      </w:tblPr>
      <w:tblGrid>
        <w:gridCol w:w="7933"/>
        <w:gridCol w:w="1753"/>
      </w:tblGrid>
      <w:tr w:rsidR="005919E9" w14:paraId="08E2A022" w14:textId="77777777">
        <w:tc>
          <w:tcPr>
            <w:tcW w:w="9686" w:type="dxa"/>
            <w:gridSpan w:val="2"/>
          </w:tcPr>
          <w:p w14:paraId="41E1A779" w14:textId="77777777" w:rsidR="005919E9" w:rsidRDefault="00F45F24">
            <w:pPr>
              <w:pStyle w:val="Listenabsatz"/>
              <w:keepNext/>
              <w:numPr>
                <w:ilvl w:val="0"/>
                <w:numId w:val="29"/>
              </w:numPr>
              <w:autoSpaceDE w:val="0"/>
              <w:autoSpaceDN w:val="0"/>
              <w:adjustRightInd w:val="0"/>
              <w:spacing w:before="100" w:after="100" w:line="240" w:lineRule="auto"/>
              <w:rPr>
                <w:rFonts w:cs="Arial"/>
                <w:b/>
                <w:sz w:val="26"/>
                <w:szCs w:val="26"/>
              </w:rPr>
            </w:pPr>
            <w:r>
              <w:rPr>
                <w:rFonts w:cs="Arial"/>
                <w:b/>
                <w:sz w:val="26"/>
                <w:szCs w:val="26"/>
              </w:rPr>
              <w:t>Handlungsbedarfe</w:t>
            </w:r>
            <w:r>
              <w:rPr>
                <w:rStyle w:val="Funotenzeichen"/>
                <w:rFonts w:cs="Arial"/>
                <w:b/>
                <w:sz w:val="26"/>
                <w:szCs w:val="26"/>
              </w:rPr>
              <w:footnoteReference w:id="9"/>
            </w:r>
          </w:p>
        </w:tc>
      </w:tr>
      <w:tr w:rsidR="005919E9" w14:paraId="1F46042A" w14:textId="77777777">
        <w:tc>
          <w:tcPr>
            <w:tcW w:w="7933" w:type="dxa"/>
          </w:tcPr>
          <w:p w14:paraId="240FAF68" w14:textId="77777777" w:rsidR="005919E9" w:rsidRDefault="00F45F24">
            <w:pPr>
              <w:keepNext/>
              <w:autoSpaceDE w:val="0"/>
              <w:autoSpaceDN w:val="0"/>
              <w:adjustRightInd w:val="0"/>
              <w:spacing w:before="100" w:after="100" w:line="240" w:lineRule="auto"/>
            </w:pPr>
            <w:r>
              <w:t>Erhalt und Entwicklung von Lebensräumen und Arten im Schutzgebietssystem Natura 2000 sowie in Schutzgebieten nach BNatSchG</w:t>
            </w:r>
          </w:p>
        </w:tc>
        <w:tc>
          <w:tcPr>
            <w:tcW w:w="1753" w:type="dxa"/>
            <w:vAlign w:val="center"/>
          </w:tcPr>
          <w:p w14:paraId="08C8ED58"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p>
        </w:tc>
      </w:tr>
      <w:tr w:rsidR="005919E9" w14:paraId="5D6E7EB6" w14:textId="77777777">
        <w:tc>
          <w:tcPr>
            <w:tcW w:w="7933" w:type="dxa"/>
          </w:tcPr>
          <w:p w14:paraId="5C1A85C4" w14:textId="77777777" w:rsidR="005919E9" w:rsidRDefault="00F45F24">
            <w:pPr>
              <w:keepNext/>
              <w:autoSpaceDE w:val="0"/>
              <w:autoSpaceDN w:val="0"/>
              <w:adjustRightInd w:val="0"/>
              <w:spacing w:before="100" w:after="100" w:line="240" w:lineRule="auto"/>
            </w:pPr>
            <w:r>
              <w:t>Erhaltung und Entwicklung von Lebensräumen und Arten außerhalb von Schutzgebieten</w:t>
            </w:r>
          </w:p>
        </w:tc>
        <w:tc>
          <w:tcPr>
            <w:tcW w:w="1753" w:type="dxa"/>
            <w:vAlign w:val="center"/>
          </w:tcPr>
          <w:p w14:paraId="008A8720"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p>
        </w:tc>
      </w:tr>
      <w:tr w:rsidR="00B32BB0" w14:paraId="3202E834" w14:textId="77777777">
        <w:tc>
          <w:tcPr>
            <w:tcW w:w="7933" w:type="dxa"/>
          </w:tcPr>
          <w:p w14:paraId="4E4D49EE" w14:textId="1F4260FE" w:rsidR="00B32BB0" w:rsidRDefault="00B32BB0">
            <w:pPr>
              <w:keepNext/>
              <w:autoSpaceDE w:val="0"/>
              <w:autoSpaceDN w:val="0"/>
              <w:adjustRightInd w:val="0"/>
              <w:spacing w:before="100" w:after="100" w:line="240" w:lineRule="auto"/>
            </w:pPr>
            <w:r>
              <w:t>Verbesserung von Datengrundlagen und evidenzbasierte Weiterentwicklung des Biodiversitätsschutzes</w:t>
            </w:r>
          </w:p>
        </w:tc>
        <w:tc>
          <w:tcPr>
            <w:tcW w:w="1753" w:type="dxa"/>
            <w:vAlign w:val="center"/>
          </w:tcPr>
          <w:p w14:paraId="061A1777" w14:textId="03D9B6B9" w:rsidR="00B32BB0" w:rsidRDefault="00B32BB0">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p>
        </w:tc>
      </w:tr>
      <w:tr w:rsidR="005919E9" w14:paraId="1D106BA7" w14:textId="77777777">
        <w:tc>
          <w:tcPr>
            <w:tcW w:w="7933" w:type="dxa"/>
          </w:tcPr>
          <w:p w14:paraId="72FFECC6" w14:textId="77777777" w:rsidR="005919E9" w:rsidRDefault="00F45F24">
            <w:pPr>
              <w:keepNext/>
              <w:autoSpaceDE w:val="0"/>
              <w:autoSpaceDN w:val="0"/>
              <w:adjustRightInd w:val="0"/>
              <w:spacing w:before="100" w:after="100" w:line="240" w:lineRule="auto"/>
            </w:pPr>
            <w:r>
              <w:t>Erhaltung, Wiederherstellung und nachhaltige Nutzung der Biodiversität in Land- und Forstwirtschaft sowie deren Ökosystemleistungen</w:t>
            </w:r>
          </w:p>
        </w:tc>
        <w:tc>
          <w:tcPr>
            <w:tcW w:w="1753" w:type="dxa"/>
            <w:vAlign w:val="center"/>
          </w:tcPr>
          <w:p w14:paraId="5F2B595F"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p>
        </w:tc>
      </w:tr>
      <w:tr w:rsidR="005919E9" w14:paraId="7BBCE52A" w14:textId="77777777">
        <w:tc>
          <w:tcPr>
            <w:tcW w:w="7933" w:type="dxa"/>
          </w:tcPr>
          <w:p w14:paraId="19FEACDA" w14:textId="77777777" w:rsidR="005919E9" w:rsidRDefault="00F45F24">
            <w:pPr>
              <w:keepNext/>
              <w:autoSpaceDE w:val="0"/>
              <w:autoSpaceDN w:val="0"/>
              <w:adjustRightInd w:val="0"/>
              <w:spacing w:before="100" w:after="100" w:line="240" w:lineRule="auto"/>
            </w:pPr>
            <w:r>
              <w:t>Erhaltung und Entwicklung von geschützten Arten/Artengruppen durch spezielles Management</w:t>
            </w:r>
          </w:p>
        </w:tc>
        <w:tc>
          <w:tcPr>
            <w:tcW w:w="1753" w:type="dxa"/>
            <w:vAlign w:val="center"/>
          </w:tcPr>
          <w:p w14:paraId="5A39F019"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p>
        </w:tc>
      </w:tr>
    </w:tbl>
    <w:p w14:paraId="18B086A7" w14:textId="77777777" w:rsidR="005919E9" w:rsidRDefault="005919E9"/>
    <w:tbl>
      <w:tblPr>
        <w:tblStyle w:val="Tabellenraster"/>
        <w:tblW w:w="0" w:type="auto"/>
        <w:tblLook w:val="04A0" w:firstRow="1" w:lastRow="0" w:firstColumn="1" w:lastColumn="0" w:noHBand="0" w:noVBand="1"/>
      </w:tblPr>
      <w:tblGrid>
        <w:gridCol w:w="7933"/>
        <w:gridCol w:w="1753"/>
      </w:tblGrid>
      <w:tr w:rsidR="005919E9" w14:paraId="7EEEDF5E" w14:textId="77777777">
        <w:tc>
          <w:tcPr>
            <w:tcW w:w="7933" w:type="dxa"/>
          </w:tcPr>
          <w:p w14:paraId="472A7B07" w14:textId="77777777" w:rsidR="005919E9" w:rsidRDefault="00F45F24">
            <w:pPr>
              <w:pStyle w:val="Listenabsatz"/>
              <w:keepNext/>
              <w:numPr>
                <w:ilvl w:val="0"/>
                <w:numId w:val="29"/>
              </w:numPr>
              <w:autoSpaceDE w:val="0"/>
              <w:autoSpaceDN w:val="0"/>
              <w:adjustRightInd w:val="0"/>
              <w:spacing w:before="100" w:after="100" w:line="240" w:lineRule="auto"/>
              <w:rPr>
                <w:rFonts w:cs="Arial"/>
                <w:b/>
                <w:sz w:val="26"/>
                <w:szCs w:val="26"/>
              </w:rPr>
            </w:pPr>
            <w:r>
              <w:rPr>
                <w:rFonts w:cs="Arial"/>
                <w:b/>
                <w:sz w:val="26"/>
                <w:szCs w:val="26"/>
              </w:rPr>
              <w:t>Fördervoraussetzungen</w:t>
            </w:r>
          </w:p>
        </w:tc>
        <w:tc>
          <w:tcPr>
            <w:tcW w:w="1753" w:type="dxa"/>
          </w:tcPr>
          <w:p w14:paraId="43BE8486" w14:textId="77777777" w:rsidR="005919E9" w:rsidRDefault="005919E9">
            <w:pPr>
              <w:spacing w:line="240" w:lineRule="auto"/>
              <w:rPr>
                <w:rFonts w:cs="Arial"/>
                <w:szCs w:val="20"/>
              </w:rPr>
            </w:pPr>
          </w:p>
        </w:tc>
      </w:tr>
      <w:tr w:rsidR="005919E9" w14:paraId="50809D8C" w14:textId="77777777">
        <w:tc>
          <w:tcPr>
            <w:tcW w:w="7933" w:type="dxa"/>
          </w:tcPr>
          <w:p w14:paraId="52E5860E" w14:textId="77777777" w:rsidR="005919E9" w:rsidRDefault="00F45F24">
            <w:pPr>
              <w:keepNext/>
              <w:spacing w:beforeLines="50" w:before="120" w:after="100"/>
              <w:rPr>
                <w:rFonts w:cs="Arial"/>
                <w:szCs w:val="20"/>
              </w:rPr>
            </w:pPr>
            <w:r>
              <w:rPr>
                <w:rFonts w:cs="Arial"/>
                <w:szCs w:val="20"/>
              </w:rPr>
              <w:t>Positive fachliche Stellungnahme der Umweltfachbehörde (LfU) und Bestätigung, dass das Vorhaben im Einklang mit bestehenden Fachplanungen steht.*</w:t>
            </w:r>
          </w:p>
        </w:tc>
        <w:tc>
          <w:tcPr>
            <w:tcW w:w="1753" w:type="dxa"/>
          </w:tcPr>
          <w:p w14:paraId="4A54B9E0" w14:textId="77777777" w:rsidR="005919E9" w:rsidRDefault="005919E9">
            <w:pPr>
              <w:spacing w:line="240" w:lineRule="auto"/>
              <w:rPr>
                <w:rFonts w:cs="Arial"/>
                <w:szCs w:val="20"/>
              </w:rPr>
            </w:pPr>
          </w:p>
          <w:p w14:paraId="2F6BAAB5"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p>
        </w:tc>
      </w:tr>
    </w:tbl>
    <w:p w14:paraId="7128DBBF" w14:textId="77777777" w:rsidR="005919E9" w:rsidRDefault="005919E9">
      <w:pPr>
        <w:shd w:val="clear" w:color="auto" w:fill="FFFFFF" w:themeFill="background1"/>
        <w:spacing w:line="240" w:lineRule="auto"/>
        <w:rPr>
          <w:rFonts w:cs="Arial"/>
          <w:szCs w:val="20"/>
        </w:rPr>
      </w:pPr>
    </w:p>
    <w:tbl>
      <w:tblPr>
        <w:tblW w:w="96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7938"/>
        <w:gridCol w:w="1753"/>
      </w:tblGrid>
      <w:tr w:rsidR="005919E9" w14:paraId="41F642D3" w14:textId="77777777">
        <w:trPr>
          <w:tblHeader/>
        </w:trPr>
        <w:tc>
          <w:tcPr>
            <w:tcW w:w="7938" w:type="dxa"/>
            <w:shd w:val="clear" w:color="auto" w:fill="FFFFFF"/>
            <w:vAlign w:val="center"/>
          </w:tcPr>
          <w:p w14:paraId="47833110" w14:textId="77777777" w:rsidR="005919E9" w:rsidRDefault="00F45F24">
            <w:pPr>
              <w:pStyle w:val="Listenabsatz"/>
              <w:numPr>
                <w:ilvl w:val="0"/>
                <w:numId w:val="29"/>
              </w:numPr>
              <w:rPr>
                <w:sz w:val="26"/>
                <w:szCs w:val="26"/>
              </w:rPr>
            </w:pPr>
            <w:r>
              <w:rPr>
                <w:rFonts w:cs="Arial"/>
                <w:b/>
                <w:sz w:val="26"/>
                <w:szCs w:val="26"/>
              </w:rPr>
              <w:t>Sonstiges</w:t>
            </w:r>
          </w:p>
        </w:tc>
        <w:tc>
          <w:tcPr>
            <w:tcW w:w="1753" w:type="dxa"/>
            <w:shd w:val="clear" w:color="auto" w:fill="FFFFFF"/>
          </w:tcPr>
          <w:p w14:paraId="0EFE0443" w14:textId="77777777" w:rsidR="005919E9" w:rsidRDefault="005919E9">
            <w:pPr>
              <w:keepNext/>
              <w:spacing w:beforeLines="75" w:before="180"/>
              <w:rPr>
                <w:rFonts w:cs="Arial"/>
                <w:szCs w:val="20"/>
              </w:rPr>
            </w:pPr>
          </w:p>
        </w:tc>
      </w:tr>
      <w:tr w:rsidR="00C72951" w14:paraId="3BA4E1F5" w14:textId="77777777" w:rsidTr="00E90135">
        <w:trPr>
          <w:tblHeader/>
        </w:trPr>
        <w:tc>
          <w:tcPr>
            <w:tcW w:w="7938" w:type="dxa"/>
            <w:shd w:val="clear" w:color="auto" w:fill="FFFFFF"/>
            <w:vAlign w:val="center"/>
          </w:tcPr>
          <w:p w14:paraId="0CFB3ADD" w14:textId="5F1694D1" w:rsidR="00C72951" w:rsidRDefault="00C72951" w:rsidP="00661DB5">
            <w:pPr>
              <w:keepNext/>
              <w:spacing w:beforeLines="50" w:before="120" w:after="100"/>
              <w:rPr>
                <w:rFonts w:cs="Arial"/>
                <w:szCs w:val="20"/>
              </w:rPr>
            </w:pPr>
            <w:r>
              <w:rPr>
                <w:rFonts w:cs="Arial"/>
                <w:szCs w:val="20"/>
              </w:rPr>
              <w:t>Anzahl der von der Maßnahme profitierenden Personen</w:t>
            </w:r>
          </w:p>
        </w:tc>
        <w:tc>
          <w:tcPr>
            <w:tcW w:w="1753" w:type="dxa"/>
            <w:shd w:val="clear" w:color="auto" w:fill="FFFFFF"/>
            <w:vAlign w:val="center"/>
          </w:tcPr>
          <w:p w14:paraId="1D0DF60C" w14:textId="24EFA430" w:rsidR="00C72951" w:rsidRDefault="00A92918" w:rsidP="00E90135">
            <w:pPr>
              <w:keepNext/>
              <w:spacing w:beforeLines="75" w:before="180" w:after="240"/>
              <w:jc w:val="center"/>
              <w:rPr>
                <w:rFonts w:cs="Arial"/>
                <w:szCs w:val="20"/>
              </w:rPr>
            </w:pPr>
            <w:r>
              <w:fldChar w:fldCharType="begin">
                <w:ffData>
                  <w:name w:val="Text167"/>
                  <w:enabled/>
                  <w:calcOnExit w:val="0"/>
                  <w:textInput/>
                </w:ffData>
              </w:fldChar>
            </w:r>
            <w:r>
              <w:instrText xml:space="preserve"> FORMTEXT </w:instrText>
            </w:r>
            <w:r>
              <w:fldChar w:fldCharType="separate"/>
            </w:r>
            <w:r>
              <w:t> </w:t>
            </w:r>
            <w:r>
              <w:t> </w:t>
            </w:r>
            <w:r>
              <w:t> </w:t>
            </w:r>
            <w:r>
              <w:t> </w:t>
            </w:r>
            <w:r>
              <w:t> </w:t>
            </w:r>
            <w:r>
              <w:fldChar w:fldCharType="end"/>
            </w:r>
          </w:p>
        </w:tc>
      </w:tr>
      <w:tr w:rsidR="00C72951" w14:paraId="622F6240" w14:textId="77777777" w:rsidTr="00E90135">
        <w:trPr>
          <w:tblHeader/>
        </w:trPr>
        <w:tc>
          <w:tcPr>
            <w:tcW w:w="7938" w:type="dxa"/>
            <w:shd w:val="clear" w:color="auto" w:fill="FFFFFF"/>
            <w:vAlign w:val="center"/>
          </w:tcPr>
          <w:p w14:paraId="7F9BCF53" w14:textId="0DB6971F" w:rsidR="00C72951" w:rsidRDefault="00C72951" w:rsidP="00661DB5">
            <w:pPr>
              <w:keepNext/>
              <w:spacing w:beforeLines="50" w:before="120" w:after="100"/>
              <w:rPr>
                <w:rFonts w:cs="Arial"/>
                <w:szCs w:val="20"/>
              </w:rPr>
            </w:pPr>
            <w:r>
              <w:rPr>
                <w:rFonts w:cs="Arial"/>
                <w:szCs w:val="20"/>
              </w:rPr>
              <w:t>Anzahl der vom Vorhaben betroffenen Gemeinden</w:t>
            </w:r>
          </w:p>
        </w:tc>
        <w:tc>
          <w:tcPr>
            <w:tcW w:w="1753" w:type="dxa"/>
            <w:shd w:val="clear" w:color="auto" w:fill="FFFFFF"/>
            <w:vAlign w:val="center"/>
          </w:tcPr>
          <w:p w14:paraId="176D9665" w14:textId="36EFBF3F" w:rsidR="00C72951" w:rsidRDefault="00A92918" w:rsidP="00E90135">
            <w:pPr>
              <w:keepNext/>
              <w:spacing w:beforeLines="75" w:before="180" w:after="240"/>
              <w:jc w:val="center"/>
              <w:rPr>
                <w:rFonts w:cs="Arial"/>
                <w:szCs w:val="20"/>
              </w:rPr>
            </w:pPr>
            <w:r>
              <w:fldChar w:fldCharType="begin">
                <w:ffData>
                  <w:name w:val="Text167"/>
                  <w:enabled/>
                  <w:calcOnExit w:val="0"/>
                  <w:textInput/>
                </w:ffData>
              </w:fldChar>
            </w:r>
            <w:r>
              <w:instrText xml:space="preserve"> FORMTEXT </w:instrText>
            </w:r>
            <w:r>
              <w:fldChar w:fldCharType="separate"/>
            </w:r>
            <w:r>
              <w:t> </w:t>
            </w:r>
            <w:r>
              <w:t> </w:t>
            </w:r>
            <w:r>
              <w:t> </w:t>
            </w:r>
            <w:r>
              <w:t> </w:t>
            </w:r>
            <w:r>
              <w:t> </w:t>
            </w:r>
            <w:r>
              <w:fldChar w:fldCharType="end"/>
            </w:r>
          </w:p>
        </w:tc>
      </w:tr>
      <w:tr w:rsidR="005919E9" w14:paraId="2499829C" w14:textId="77777777">
        <w:trPr>
          <w:tblHeader/>
        </w:trPr>
        <w:tc>
          <w:tcPr>
            <w:tcW w:w="7938" w:type="dxa"/>
            <w:shd w:val="clear" w:color="auto" w:fill="FFFFFF"/>
            <w:vAlign w:val="center"/>
          </w:tcPr>
          <w:p w14:paraId="239D0A2A" w14:textId="60851C6D" w:rsidR="005919E9" w:rsidRDefault="00F45F24" w:rsidP="003960AB">
            <w:pPr>
              <w:keepNext/>
              <w:spacing w:beforeLines="50" w:before="120" w:after="100"/>
              <w:rPr>
                <w:rFonts w:cs="Arial"/>
                <w:szCs w:val="20"/>
              </w:rPr>
            </w:pPr>
            <w:r>
              <w:rPr>
                <w:rFonts w:cs="Arial"/>
                <w:szCs w:val="20"/>
              </w:rPr>
              <w:t xml:space="preserve">Stellungnahme der Umweltfachbehörde (LfU) zum vorliegenden Vorhaben in Bezug auf </w:t>
            </w:r>
            <w:r w:rsidR="003960AB">
              <w:rPr>
                <w:rFonts w:cs="Arial"/>
                <w:szCs w:val="20"/>
              </w:rPr>
              <w:t>die</w:t>
            </w:r>
            <w:r>
              <w:rPr>
                <w:rFonts w:cs="Arial"/>
                <w:szCs w:val="20"/>
              </w:rPr>
              <w:t xml:space="preserve"> Gefährdung der Schutzgüter</w:t>
            </w:r>
            <w:r w:rsidR="00113BC6">
              <w:rPr>
                <w:rFonts w:cs="Arial"/>
                <w:szCs w:val="20"/>
              </w:rPr>
              <w:t>, für die das Bewusstsein gefördert werden soll.</w:t>
            </w:r>
            <w:r w:rsidR="00113BC6" w:rsidDel="00113BC6">
              <w:rPr>
                <w:rFonts w:cs="Arial"/>
                <w:szCs w:val="20"/>
              </w:rPr>
              <w:t xml:space="preserve"> </w:t>
            </w:r>
            <w:r>
              <w:rPr>
                <w:rFonts w:cs="Arial"/>
                <w:szCs w:val="20"/>
              </w:rPr>
              <w:t>*</w:t>
            </w:r>
          </w:p>
        </w:tc>
        <w:tc>
          <w:tcPr>
            <w:tcW w:w="1753" w:type="dxa"/>
            <w:shd w:val="clear" w:color="auto" w:fill="FFFFFF"/>
            <w:vAlign w:val="center"/>
          </w:tcPr>
          <w:p w14:paraId="5A9BC320" w14:textId="77777777" w:rsidR="005919E9" w:rsidRDefault="00F45F24">
            <w:pPr>
              <w:keepNext/>
              <w:spacing w:beforeLines="75" w:before="180"/>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p>
        </w:tc>
      </w:tr>
      <w:tr w:rsidR="00113BC6" w14:paraId="7A2FB63E" w14:textId="77777777">
        <w:trPr>
          <w:tblHeader/>
        </w:trPr>
        <w:tc>
          <w:tcPr>
            <w:tcW w:w="7938" w:type="dxa"/>
            <w:shd w:val="clear" w:color="auto" w:fill="FFFFFF"/>
            <w:vAlign w:val="center"/>
          </w:tcPr>
          <w:p w14:paraId="3943D86C" w14:textId="51BAB646" w:rsidR="00113BC6" w:rsidRDefault="00113BC6">
            <w:pPr>
              <w:keepNext/>
              <w:spacing w:beforeLines="50" w:before="120" w:after="100"/>
              <w:rPr>
                <w:rFonts w:cs="Arial"/>
                <w:szCs w:val="20"/>
              </w:rPr>
            </w:pPr>
            <w:r>
              <w:rPr>
                <w:rFonts w:cs="Arial"/>
                <w:szCs w:val="20"/>
              </w:rPr>
              <w:t>Vorhaben steht in direktem Zusammenhang mit Natura 2000</w:t>
            </w:r>
          </w:p>
        </w:tc>
        <w:tc>
          <w:tcPr>
            <w:tcW w:w="1753" w:type="dxa"/>
            <w:shd w:val="clear" w:color="auto" w:fill="FFFFFF"/>
          </w:tcPr>
          <w:p w14:paraId="7AD28B1C" w14:textId="209006F0" w:rsidR="00113BC6" w:rsidRDefault="00113BC6">
            <w:pPr>
              <w:keepNext/>
              <w:spacing w:beforeLines="75" w:before="180" w:after="240"/>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p>
        </w:tc>
      </w:tr>
      <w:tr w:rsidR="00405B37" w14:paraId="6CD5A0FB" w14:textId="77777777" w:rsidTr="004D6C21">
        <w:trPr>
          <w:tblHeader/>
        </w:trPr>
        <w:tc>
          <w:tcPr>
            <w:tcW w:w="9691" w:type="dxa"/>
            <w:gridSpan w:val="2"/>
            <w:shd w:val="clear" w:color="auto" w:fill="FFFFFF"/>
            <w:vAlign w:val="center"/>
          </w:tcPr>
          <w:p w14:paraId="0C5C0785" w14:textId="77777777" w:rsidR="00405B37" w:rsidRDefault="00405B37" w:rsidP="00405B37">
            <w:pPr>
              <w:keepNext/>
              <w:spacing w:beforeLines="50" w:before="120" w:after="100"/>
              <w:rPr>
                <w:rFonts w:cs="Arial"/>
                <w:szCs w:val="20"/>
              </w:rPr>
            </w:pPr>
            <w:r w:rsidRPr="00DF1218">
              <w:rPr>
                <w:rFonts w:cs="Arial"/>
                <w:szCs w:val="20"/>
              </w:rPr>
              <w:t>Welche Fachplanungen</w:t>
            </w:r>
            <w:r>
              <w:rPr>
                <w:rFonts w:cs="Arial"/>
                <w:szCs w:val="20"/>
              </w:rPr>
              <w:t xml:space="preserve"> (z.B. Pflege- und Entwicklungspläne, Bewirtschaftungspläne, Managementpläne, Schutzkonzepte, o. ä.) wurden </w:t>
            </w:r>
            <w:r w:rsidRPr="00DF1218">
              <w:rPr>
                <w:rFonts w:cs="Arial"/>
                <w:szCs w:val="20"/>
              </w:rPr>
              <w:t>ei</w:t>
            </w:r>
            <w:r>
              <w:rPr>
                <w:rFonts w:cs="Arial"/>
                <w:szCs w:val="20"/>
              </w:rPr>
              <w:t>nbezogen</w:t>
            </w:r>
            <w:r w:rsidRPr="00DF1218">
              <w:rPr>
                <w:rFonts w:cs="Arial"/>
                <w:szCs w:val="20"/>
              </w:rPr>
              <w:t>?</w:t>
            </w:r>
          </w:p>
          <w:p w14:paraId="47178853" w14:textId="4199425F" w:rsidR="00405B37" w:rsidRDefault="00405B37" w:rsidP="00E90135">
            <w:pPr>
              <w:keepNext/>
              <w:spacing w:beforeLines="75" w:before="180" w:after="240"/>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507978CE" w14:textId="77777777" w:rsidR="005919E9" w:rsidRDefault="005919E9">
      <w:pPr>
        <w:shd w:val="clear" w:color="auto" w:fill="FFFFFF" w:themeFill="background1"/>
        <w:spacing w:line="240" w:lineRule="auto"/>
        <w:rPr>
          <w:rFonts w:cs="Arial"/>
          <w:szCs w:val="20"/>
        </w:rPr>
      </w:pPr>
    </w:p>
    <w:p w14:paraId="5F1C595D" w14:textId="77777777" w:rsidR="005919E9" w:rsidRDefault="00F45F24">
      <w:pPr>
        <w:shd w:val="clear" w:color="auto" w:fill="FFFFFF" w:themeFill="background1"/>
        <w:spacing w:line="240" w:lineRule="auto"/>
        <w:rPr>
          <w:rFonts w:cs="Arial"/>
          <w:szCs w:val="20"/>
        </w:rPr>
      </w:pPr>
      <w:r>
        <w:rPr>
          <w:rFonts w:cs="Arial"/>
          <w:szCs w:val="20"/>
        </w:rPr>
        <w:t>*Angabe zwingend erforderlich</w:t>
      </w:r>
    </w:p>
    <w:p w14:paraId="5D9D3F84" w14:textId="77777777" w:rsidR="005919E9" w:rsidRDefault="005919E9">
      <w:pPr>
        <w:shd w:val="clear" w:color="auto" w:fill="FFFFFF" w:themeFill="background1"/>
        <w:spacing w:line="240" w:lineRule="auto"/>
        <w:rPr>
          <w:rFonts w:cs="Arial"/>
          <w:szCs w:val="20"/>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69ED4E7F" w14:textId="77777777" w:rsidTr="00530951">
        <w:tc>
          <w:tcPr>
            <w:tcW w:w="9527" w:type="dxa"/>
            <w:tcBorders>
              <w:bottom w:val="single" w:sz="4" w:space="0" w:color="000000"/>
            </w:tcBorders>
            <w:shd w:val="pct10" w:color="auto" w:fill="auto"/>
            <w:vAlign w:val="center"/>
          </w:tcPr>
          <w:p w14:paraId="749A9905" w14:textId="77777777" w:rsidR="005919E9" w:rsidRDefault="00F45F24">
            <w:pPr>
              <w:keepNext/>
              <w:autoSpaceDE w:val="0"/>
              <w:autoSpaceDN w:val="0"/>
              <w:adjustRightInd w:val="0"/>
              <w:spacing w:before="60" w:after="60" w:line="280" w:lineRule="atLeast"/>
              <w:ind w:left="489" w:hanging="426"/>
              <w:rPr>
                <w:rFonts w:cs="Arial"/>
                <w:sz w:val="26"/>
                <w:szCs w:val="26"/>
                <w:lang w:eastAsia="en-US"/>
              </w:rPr>
            </w:pPr>
            <w:r>
              <w:rPr>
                <w:rFonts w:cs="Arial"/>
                <w:b/>
                <w:sz w:val="26"/>
                <w:szCs w:val="26"/>
              </w:rPr>
              <w:lastRenderedPageBreak/>
              <w:t>IV.</w:t>
            </w:r>
            <w:r>
              <w:rPr>
                <w:rFonts w:cs="Arial"/>
                <w:b/>
                <w:sz w:val="26"/>
                <w:szCs w:val="26"/>
              </w:rPr>
              <w:tab/>
              <w:t>Nachweise über die gesicherten Finanzierung, Wirtschaftlichkeit, Zweckmäßigkeit und Nachhaltigkeit</w:t>
            </w:r>
          </w:p>
        </w:tc>
      </w:tr>
      <w:tr w:rsidR="005919E9" w14:paraId="184365CE" w14:textId="77777777" w:rsidTr="00530951">
        <w:trPr>
          <w:tblHeader/>
        </w:trPr>
        <w:tc>
          <w:tcPr>
            <w:tcW w:w="9527" w:type="dxa"/>
            <w:shd w:val="clear" w:color="auto" w:fill="FFFFFF"/>
            <w:vAlign w:val="center"/>
          </w:tcPr>
          <w:p w14:paraId="4FE95DBD" w14:textId="77777777" w:rsidR="005919E9" w:rsidRDefault="00F45F24">
            <w:pPr>
              <w:keepNext/>
              <w:spacing w:beforeLines="75" w:before="180"/>
              <w:rPr>
                <w:rFonts w:cs="Arial"/>
                <w:b/>
                <w:sz w:val="22"/>
                <w:szCs w:val="22"/>
              </w:rPr>
            </w:pPr>
            <w:r>
              <w:rPr>
                <w:rFonts w:cs="Arial"/>
                <w:b/>
                <w:sz w:val="22"/>
                <w:szCs w:val="22"/>
              </w:rPr>
              <w:t>Folgende Unterlagen</w:t>
            </w:r>
            <w:r>
              <w:rPr>
                <w:rFonts w:cs="Arial"/>
                <w:b/>
                <w:sz w:val="22"/>
                <w:szCs w:val="22"/>
                <w:vertAlign w:val="superscript"/>
              </w:rPr>
              <w:t xml:space="preserve"> </w:t>
            </w:r>
            <w:r>
              <w:rPr>
                <w:rFonts w:cs="Arial"/>
                <w:b/>
                <w:sz w:val="22"/>
                <w:szCs w:val="22"/>
              </w:rPr>
              <w:t>sind beigefügt:</w:t>
            </w:r>
          </w:p>
          <w:p w14:paraId="46BE0250"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Positive Stellungnahme der Kommunalaufsichtsbehörde (Kommunen)</w:t>
            </w:r>
            <w:r>
              <w:rPr>
                <w:rStyle w:val="Funotenzeichen"/>
                <w:rFonts w:cs="Arial"/>
                <w:b/>
              </w:rPr>
              <w:t xml:space="preserve"> </w:t>
            </w:r>
            <w:r>
              <w:rPr>
                <w:rStyle w:val="Funotenzeichen"/>
                <w:rFonts w:cs="Arial"/>
                <w:b/>
              </w:rPr>
              <w:footnoteReference w:id="10"/>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026B8B10"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 xml:space="preserve">Finanzierungsbestätigung der Bank (Private)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72C289AD" w14:textId="77777777" w:rsidR="005919E9" w:rsidRDefault="00F45F24">
            <w:pPr>
              <w:keepNext/>
              <w:autoSpaceDE w:val="0"/>
              <w:autoSpaceDN w:val="0"/>
              <w:adjustRightInd w:val="0"/>
              <w:spacing w:before="100" w:after="100" w:line="240" w:lineRule="auto"/>
              <w:ind w:left="402" w:hanging="340"/>
              <w:rPr>
                <w:rStyle w:val="11StandardZchn"/>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 xml:space="preserve">Wirtschaftlichkeitsgutachten zur Darstellung der wirtschaftlichen Lage des Unternehmens sowie </w:t>
            </w:r>
            <w:r>
              <w:rPr>
                <w:rFonts w:cs="Arial"/>
                <w:szCs w:val="20"/>
              </w:rPr>
              <w:br/>
              <w:t>der Finanzierbarkeit und Rentabilität des Vorhabens sind beigefügt</w:t>
            </w:r>
            <w:r>
              <w:rPr>
                <w:rStyle w:val="Funotenzeichen"/>
                <w:rFonts w:cs="Arial"/>
                <w:szCs w:val="20"/>
              </w:rPr>
              <w:footnoteReference w:id="11"/>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2C2899C7" w14:textId="77777777" w:rsidR="005919E9" w:rsidRDefault="00F45F24">
            <w:pPr>
              <w:keepNext/>
              <w:autoSpaceDE w:val="0"/>
              <w:autoSpaceDN w:val="0"/>
              <w:adjustRightInd w:val="0"/>
              <w:spacing w:before="100" w:after="100" w:line="240" w:lineRule="auto"/>
              <w:ind w:left="402" w:right="-130"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 xml:space="preserve">Stellungnahme zur Zweckmäßigkeit (und ggf. zur Nachhaltigkeit) durch den Antragsteller </w:t>
            </w:r>
            <w:r>
              <w:rPr>
                <w:rStyle w:val="Funotenzeichen"/>
                <w:rFonts w:cs="Arial"/>
                <w:szCs w:val="20"/>
              </w:rPr>
              <w:footnoteReference w:id="12"/>
            </w:r>
            <w:r>
              <w:rPr>
                <w:rFonts w:cs="Arial"/>
                <w:szCs w:val="20"/>
              </w:rPr>
              <w:t xml:space="preserve"> </w:t>
            </w:r>
            <w:r>
              <w:rPr>
                <w:rFonts w:cs="Arial"/>
                <w:szCs w:val="20"/>
              </w:rPr>
              <w:sym w:font="Wingdings" w:char="F0E8"/>
            </w:r>
            <w:r>
              <w:rPr>
                <w:rFonts w:cs="Arial"/>
                <w:szCs w:val="20"/>
              </w:rPr>
              <w:t xml:space="preserve"> Anlagen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2CA02F4D" w14:textId="77777777" w:rsidR="005919E9" w:rsidRDefault="00F45F24">
            <w:pPr>
              <w:keepNext/>
              <w:autoSpaceDE w:val="0"/>
              <w:autoSpaceDN w:val="0"/>
              <w:adjustRightInd w:val="0"/>
              <w:spacing w:before="100" w:after="100" w:line="240" w:lineRule="auto"/>
              <w:ind w:left="402" w:hanging="340"/>
              <w:rPr>
                <w:rFonts w:cs="Arial"/>
                <w:b/>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 xml:space="preserve">Sonstige Unterlagen: </w:t>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r>
              <w:rPr>
                <w:rFonts w:cs="Arial"/>
                <w:b/>
                <w:szCs w:val="20"/>
              </w:rPr>
              <w:t xml:space="preserve"> </w:t>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Text57"/>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r>
    </w:tbl>
    <w:p w14:paraId="6CA55897" w14:textId="77777777" w:rsidR="005919E9" w:rsidRDefault="005919E9">
      <w:pPr>
        <w:shd w:val="clear" w:color="auto" w:fill="FFFFFF" w:themeFill="background1"/>
        <w:spacing w:line="240" w:lineRule="auto"/>
        <w:rPr>
          <w:rFonts w:cs="Arial"/>
          <w:szCs w:val="22"/>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4515EFC9" w14:textId="77777777" w:rsidTr="00530951">
        <w:tc>
          <w:tcPr>
            <w:tcW w:w="9527" w:type="dxa"/>
            <w:tcBorders>
              <w:bottom w:val="single" w:sz="4" w:space="0" w:color="000000"/>
            </w:tcBorders>
            <w:shd w:val="pct10" w:color="auto" w:fill="auto"/>
            <w:vAlign w:val="center"/>
          </w:tcPr>
          <w:p w14:paraId="1E448102" w14:textId="77777777" w:rsidR="005919E9" w:rsidRDefault="00F45F24">
            <w:pPr>
              <w:keepNext/>
              <w:autoSpaceDE w:val="0"/>
              <w:autoSpaceDN w:val="0"/>
              <w:adjustRightInd w:val="0"/>
              <w:spacing w:before="60" w:after="60" w:line="280" w:lineRule="atLeast"/>
              <w:ind w:left="351" w:hanging="351"/>
              <w:rPr>
                <w:rFonts w:cs="Arial"/>
                <w:sz w:val="26"/>
                <w:szCs w:val="26"/>
                <w:lang w:eastAsia="en-US"/>
              </w:rPr>
            </w:pPr>
            <w:r>
              <w:rPr>
                <w:rFonts w:cs="Arial"/>
                <w:b/>
                <w:sz w:val="26"/>
                <w:szCs w:val="26"/>
              </w:rPr>
              <w:t>V.</w:t>
            </w:r>
            <w:r>
              <w:rPr>
                <w:rFonts w:cs="Arial"/>
                <w:b/>
                <w:sz w:val="26"/>
                <w:szCs w:val="26"/>
              </w:rPr>
              <w:tab/>
              <w:t>Vorschriften zur Vergabe von Aufträgen</w:t>
            </w:r>
            <w:r>
              <w:rPr>
                <w:rStyle w:val="Funotenzeichen"/>
                <w:rFonts w:cs="Arial"/>
                <w:b/>
                <w:sz w:val="26"/>
                <w:szCs w:val="26"/>
              </w:rPr>
              <w:footnoteReference w:id="13"/>
            </w:r>
          </w:p>
        </w:tc>
      </w:tr>
      <w:tr w:rsidR="005919E9" w14:paraId="3834DFFA" w14:textId="77777777" w:rsidTr="00530951">
        <w:trPr>
          <w:tblHeader/>
        </w:trPr>
        <w:tc>
          <w:tcPr>
            <w:tcW w:w="9527" w:type="dxa"/>
            <w:shd w:val="clear" w:color="auto" w:fill="FFFFFF"/>
            <w:vAlign w:val="center"/>
          </w:tcPr>
          <w:p w14:paraId="759CC57D"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 xml:space="preserve">Ich bin </w:t>
            </w:r>
            <w:r>
              <w:rPr>
                <w:rFonts w:cs="Arial"/>
                <w:b/>
                <w:szCs w:val="20"/>
              </w:rPr>
              <w:t>öffentlicher Auftraggeber im Sinne des § 99 GWB</w:t>
            </w:r>
            <w:r>
              <w:rPr>
                <w:rFonts w:cs="Arial"/>
                <w:szCs w:val="20"/>
              </w:rPr>
              <w:t>.</w:t>
            </w:r>
          </w:p>
          <w:p w14:paraId="1A513397" w14:textId="77777777" w:rsidR="005919E9" w:rsidRDefault="00F45F24">
            <w:pPr>
              <w:keepNext/>
              <w:autoSpaceDE w:val="0"/>
              <w:autoSpaceDN w:val="0"/>
              <w:adjustRightInd w:val="0"/>
              <w:spacing w:before="100" w:after="100" w:line="240" w:lineRule="auto"/>
              <w:ind w:left="65" w:hanging="3"/>
              <w:jc w:val="both"/>
              <w:rPr>
                <w:rFonts w:cs="Arial"/>
                <w:szCs w:val="20"/>
              </w:rPr>
            </w:pPr>
            <w:r>
              <w:rPr>
                <w:rFonts w:cs="Arial"/>
                <w:szCs w:val="20"/>
              </w:rPr>
              <w:t xml:space="preserve">Mir ist bekannt, dass bei der Vergabe von Aufträgen ab den maßgeblichen EU-Schwellenwerten die einschlägigen EU-Vergabevorschriften einzuhalten sind. Bei der Vergabe von Aufträgen bin ich verpflichtet, auch </w:t>
            </w:r>
            <w:r>
              <w:rPr>
                <w:rFonts w:cs="Arial"/>
                <w:b/>
                <w:szCs w:val="20"/>
              </w:rPr>
              <w:t>unterhalb der EU-Schwellenwerte,</w:t>
            </w:r>
            <w:r>
              <w:rPr>
                <w:rFonts w:cs="Arial"/>
                <w:szCs w:val="20"/>
              </w:rPr>
              <w:t xml:space="preserve"> aufgrund sonstiger gesetzlicher Bestimmungen Vergabevorschriften einzuhalten. Insbesondere sind die Bestimmungen der </w:t>
            </w:r>
            <w:r>
              <w:rPr>
                <w:rFonts w:cs="Arial"/>
                <w:b/>
                <w:szCs w:val="20"/>
              </w:rPr>
              <w:t>Verwaltungsvorschrift „Öffentliches Auftragswesen in Rheinland-Pfalz“</w:t>
            </w:r>
            <w:r>
              <w:rPr>
                <w:rFonts w:cs="Arial"/>
                <w:szCs w:val="20"/>
              </w:rPr>
              <w:t xml:space="preserve"> zu beachten. Darüber hinaus bin ich verpflichtet, das Vorliegen der Binnenmarktrelevanz der zu vergebenden Aufträge zu prüfen und zu dokumentieren.</w:t>
            </w:r>
          </w:p>
        </w:tc>
      </w:tr>
    </w:tbl>
    <w:p w14:paraId="5F815588" w14:textId="77777777" w:rsidR="005919E9" w:rsidRDefault="005919E9">
      <w:pPr>
        <w:spacing w:line="240" w:lineRule="auto"/>
        <w:rPr>
          <w:rFonts w:cs="Arial"/>
          <w:sz w:val="8"/>
          <w:szCs w:val="8"/>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4A1A58D5" w14:textId="77777777" w:rsidTr="00530951">
        <w:trPr>
          <w:trHeight w:val="533"/>
          <w:tblHeader/>
        </w:trPr>
        <w:tc>
          <w:tcPr>
            <w:tcW w:w="9527" w:type="dxa"/>
            <w:shd w:val="clear" w:color="auto" w:fill="FFFFFF"/>
            <w:vAlign w:val="center"/>
          </w:tcPr>
          <w:p w14:paraId="7FBB28D4" w14:textId="77777777" w:rsidR="005919E9" w:rsidRDefault="00F45F24">
            <w:pPr>
              <w:autoSpaceDE w:val="0"/>
              <w:autoSpaceDN w:val="0"/>
              <w:adjustRightInd w:val="0"/>
              <w:spacing w:before="100" w:after="100" w:line="240" w:lineRule="auto"/>
              <w:ind w:left="402" w:hanging="340"/>
              <w:rPr>
                <w:rFonts w:cs="Arial"/>
                <w:b/>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 xml:space="preserve">Ich bin </w:t>
            </w:r>
            <w:r>
              <w:rPr>
                <w:rFonts w:cs="Arial"/>
                <w:b/>
                <w:szCs w:val="20"/>
                <w:u w:val="single"/>
              </w:rPr>
              <w:t>kein</w:t>
            </w:r>
            <w:r>
              <w:rPr>
                <w:rFonts w:cs="Arial"/>
                <w:b/>
                <w:szCs w:val="20"/>
              </w:rPr>
              <w:t xml:space="preserve"> öffentlicher Auftraggeber im Sinne des § 99 GWB</w:t>
            </w:r>
            <w:r>
              <w:rPr>
                <w:rFonts w:cs="Arial"/>
                <w:szCs w:val="20"/>
              </w:rPr>
              <w:t>. Mir ist bekannt, dass vor der Vergabe von Aufträgen grundsätzlich 3 insgesamt vergleichbare Angebote einzuholen sind.</w:t>
            </w:r>
          </w:p>
        </w:tc>
      </w:tr>
    </w:tbl>
    <w:p w14:paraId="6FCEBB1E" w14:textId="77777777" w:rsidR="005919E9" w:rsidRDefault="005919E9">
      <w:pPr>
        <w:jc w:val="both"/>
        <w:rPr>
          <w:rFonts w:cs="Arial"/>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6"/>
        <w:gridCol w:w="1984"/>
        <w:gridCol w:w="851"/>
        <w:gridCol w:w="850"/>
        <w:gridCol w:w="1134"/>
      </w:tblGrid>
      <w:tr w:rsidR="005919E9" w14:paraId="2235509E" w14:textId="77777777" w:rsidTr="00530951">
        <w:trPr>
          <w:cantSplit/>
          <w:trHeight w:val="274"/>
        </w:trPr>
        <w:tc>
          <w:tcPr>
            <w:tcW w:w="6730" w:type="dxa"/>
            <w:gridSpan w:val="2"/>
            <w:shd w:val="clear" w:color="auto" w:fill="D9D9D9"/>
            <w:vAlign w:val="center"/>
          </w:tcPr>
          <w:p w14:paraId="68ED62A2" w14:textId="77777777" w:rsidR="005919E9" w:rsidRDefault="00F45F24">
            <w:pPr>
              <w:keepNext/>
              <w:keepLines/>
              <w:autoSpaceDE w:val="0"/>
              <w:autoSpaceDN w:val="0"/>
              <w:adjustRightInd w:val="0"/>
              <w:spacing w:before="60" w:after="60" w:line="280" w:lineRule="atLeast"/>
              <w:ind w:left="482" w:hanging="425"/>
              <w:rPr>
                <w:rFonts w:cs="Arial"/>
                <w:b/>
                <w:sz w:val="26"/>
                <w:szCs w:val="26"/>
              </w:rPr>
            </w:pPr>
            <w:r>
              <w:rPr>
                <w:rFonts w:cs="Arial"/>
                <w:b/>
                <w:sz w:val="26"/>
                <w:szCs w:val="26"/>
              </w:rPr>
              <w:t xml:space="preserve">VI. </w:t>
            </w:r>
            <w:r>
              <w:rPr>
                <w:rFonts w:cs="Arial"/>
                <w:b/>
                <w:sz w:val="26"/>
                <w:szCs w:val="26"/>
              </w:rPr>
              <w:tab/>
              <w:t>Ist eine weitere Förderung beantragt?</w:t>
            </w:r>
          </w:p>
        </w:tc>
        <w:tc>
          <w:tcPr>
            <w:tcW w:w="851" w:type="dxa"/>
            <w:shd w:val="clear" w:color="auto" w:fill="D9D9D9"/>
            <w:vAlign w:val="center"/>
          </w:tcPr>
          <w:p w14:paraId="75EDE10D" w14:textId="77777777" w:rsidR="005919E9" w:rsidRDefault="00F45F24">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Pr>
                <w:rFonts w:cs="Arial"/>
                <w:b/>
                <w:sz w:val="20"/>
                <w:szCs w:val="26"/>
                <w:lang w:val="de-DE" w:eastAsia="de-DE"/>
              </w:rPr>
              <w:t>Ja</w:t>
            </w:r>
          </w:p>
        </w:tc>
        <w:tc>
          <w:tcPr>
            <w:tcW w:w="850" w:type="dxa"/>
            <w:shd w:val="clear" w:color="auto" w:fill="D9D9D9"/>
            <w:vAlign w:val="center"/>
          </w:tcPr>
          <w:p w14:paraId="41DFA7C2" w14:textId="77777777" w:rsidR="005919E9" w:rsidRDefault="00F45F24">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Pr>
                <w:rFonts w:cs="Arial"/>
                <w:b/>
                <w:sz w:val="20"/>
                <w:szCs w:val="26"/>
                <w:lang w:val="de-DE" w:eastAsia="de-DE"/>
              </w:rPr>
              <w:t>Nein</w:t>
            </w:r>
          </w:p>
        </w:tc>
        <w:tc>
          <w:tcPr>
            <w:tcW w:w="1134" w:type="dxa"/>
            <w:shd w:val="clear" w:color="auto" w:fill="D9D9D9"/>
            <w:vAlign w:val="center"/>
          </w:tcPr>
          <w:p w14:paraId="3C339704" w14:textId="77777777" w:rsidR="005919E9" w:rsidRDefault="00F45F24">
            <w:pPr>
              <w:pStyle w:val="StandardBerichtChar"/>
              <w:keepNext/>
              <w:keepLines/>
              <w:spacing w:beforeLines="40" w:before="96" w:afterLines="40" w:after="96" w:line="240" w:lineRule="exact"/>
              <w:ind w:left="-208" w:right="-137"/>
              <w:jc w:val="center"/>
              <w:rPr>
                <w:rFonts w:cs="Arial"/>
                <w:b/>
                <w:sz w:val="20"/>
                <w:szCs w:val="26"/>
                <w:lang w:val="de-DE" w:eastAsia="de-DE"/>
              </w:rPr>
            </w:pPr>
            <w:r>
              <w:rPr>
                <w:rFonts w:cs="Arial"/>
                <w:b/>
                <w:sz w:val="20"/>
                <w:szCs w:val="26"/>
                <w:lang w:val="de-DE" w:eastAsia="de-DE"/>
              </w:rPr>
              <w:t xml:space="preserve"> abgelehnt</w:t>
            </w:r>
          </w:p>
        </w:tc>
      </w:tr>
      <w:tr w:rsidR="005919E9" w14:paraId="34909E8A" w14:textId="77777777" w:rsidTr="00530951">
        <w:trPr>
          <w:cantSplit/>
          <w:trHeight w:val="330"/>
        </w:trPr>
        <w:tc>
          <w:tcPr>
            <w:tcW w:w="6730" w:type="dxa"/>
            <w:gridSpan w:val="2"/>
            <w:vMerge w:val="restart"/>
            <w:shd w:val="clear" w:color="auto" w:fill="auto"/>
          </w:tcPr>
          <w:p w14:paraId="726280E8" w14:textId="77777777" w:rsidR="005919E9" w:rsidRDefault="00F45F24">
            <w:pPr>
              <w:pStyle w:val="Tabelleblass-fett"/>
              <w:keepNext/>
              <w:keepLines/>
              <w:tabs>
                <w:tab w:val="left" w:pos="3259"/>
              </w:tabs>
              <w:spacing w:before="80" w:after="80" w:line="240" w:lineRule="auto"/>
              <w:ind w:left="0" w:firstLine="0"/>
              <w:rPr>
                <w:rFonts w:cs="Arial"/>
                <w:sz w:val="20"/>
                <w:szCs w:val="20"/>
                <w:lang w:val="de-DE" w:eastAsia="de-DE"/>
              </w:rPr>
            </w:pPr>
            <w:r>
              <w:rPr>
                <w:rFonts w:cs="Arial"/>
                <w:sz w:val="20"/>
                <w:szCs w:val="20"/>
                <w:lang w:val="de-DE"/>
              </w:rPr>
              <w:t>Wird/wurde das</w:t>
            </w:r>
            <w:r>
              <w:rPr>
                <w:rFonts w:cs="Arial"/>
                <w:sz w:val="20"/>
                <w:szCs w:val="20"/>
              </w:rPr>
              <w:t xml:space="preserve"> Vorhaben</w:t>
            </w:r>
            <w:r>
              <w:rPr>
                <w:rFonts w:cs="Arial"/>
                <w:sz w:val="20"/>
                <w:szCs w:val="20"/>
                <w:lang w:val="de-DE"/>
              </w:rPr>
              <w:t xml:space="preserve"> </w:t>
            </w:r>
            <w:r>
              <w:rPr>
                <w:rFonts w:cs="Arial"/>
                <w:sz w:val="20"/>
                <w:szCs w:val="20"/>
              </w:rPr>
              <w:t xml:space="preserve">bislang </w:t>
            </w:r>
            <w:r>
              <w:rPr>
                <w:rFonts w:cs="Arial"/>
                <w:sz w:val="20"/>
                <w:szCs w:val="20"/>
                <w:lang w:val="de-DE"/>
              </w:rPr>
              <w:t xml:space="preserve">im Rahmen eines </w:t>
            </w:r>
            <w:r>
              <w:rPr>
                <w:rFonts w:cs="Arial"/>
                <w:sz w:val="20"/>
                <w:szCs w:val="20"/>
              </w:rPr>
              <w:t>anderen Programm</w:t>
            </w:r>
            <w:r>
              <w:rPr>
                <w:rFonts w:cs="Arial"/>
                <w:sz w:val="20"/>
                <w:szCs w:val="20"/>
                <w:lang w:val="de-DE"/>
              </w:rPr>
              <w:t>s</w:t>
            </w:r>
            <w:r>
              <w:rPr>
                <w:rFonts w:cs="Arial"/>
                <w:sz w:val="20"/>
                <w:szCs w:val="20"/>
              </w:rPr>
              <w:t xml:space="preserve"> gefördert</w:t>
            </w:r>
            <w:r>
              <w:rPr>
                <w:rFonts w:cs="Arial"/>
                <w:sz w:val="20"/>
                <w:szCs w:val="20"/>
                <w:lang w:val="de-DE"/>
              </w:rPr>
              <w:t>?</w:t>
            </w:r>
            <w:r>
              <w:rPr>
                <w:rFonts w:cs="Arial"/>
                <w:sz w:val="20"/>
                <w:szCs w:val="20"/>
                <w:lang w:val="de-DE"/>
              </w:rPr>
              <w:tab/>
            </w:r>
          </w:p>
        </w:tc>
        <w:tc>
          <w:tcPr>
            <w:tcW w:w="851" w:type="dxa"/>
            <w:shd w:val="clear" w:color="auto" w:fill="auto"/>
            <w:vAlign w:val="center"/>
          </w:tcPr>
          <w:p w14:paraId="47F8375F"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p>
        </w:tc>
        <w:tc>
          <w:tcPr>
            <w:tcW w:w="850" w:type="dxa"/>
            <w:shd w:val="clear" w:color="auto" w:fill="auto"/>
            <w:vAlign w:val="center"/>
          </w:tcPr>
          <w:p w14:paraId="1871115A"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p>
        </w:tc>
        <w:tc>
          <w:tcPr>
            <w:tcW w:w="1134" w:type="dxa"/>
            <w:vAlign w:val="center"/>
          </w:tcPr>
          <w:p w14:paraId="44B37B5E"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p>
        </w:tc>
      </w:tr>
      <w:tr w:rsidR="005919E9" w14:paraId="2BF31D54" w14:textId="77777777" w:rsidTr="00530951">
        <w:trPr>
          <w:cantSplit/>
          <w:trHeight w:val="263"/>
        </w:trPr>
        <w:tc>
          <w:tcPr>
            <w:tcW w:w="6730" w:type="dxa"/>
            <w:gridSpan w:val="2"/>
            <w:vMerge/>
            <w:shd w:val="clear" w:color="auto" w:fill="auto"/>
          </w:tcPr>
          <w:p w14:paraId="2B1EE25C" w14:textId="77777777" w:rsidR="005919E9" w:rsidRDefault="005919E9">
            <w:pPr>
              <w:pStyle w:val="Tabelleblass-fett"/>
              <w:keepNext/>
              <w:keepLines/>
              <w:tabs>
                <w:tab w:val="left" w:pos="3259"/>
              </w:tabs>
              <w:spacing w:before="80" w:after="80" w:line="240" w:lineRule="auto"/>
              <w:ind w:left="0" w:firstLine="0"/>
              <w:rPr>
                <w:rFonts w:cs="Arial"/>
                <w:sz w:val="20"/>
                <w:szCs w:val="20"/>
                <w:lang w:val="de-DE"/>
              </w:rPr>
            </w:pPr>
          </w:p>
        </w:tc>
        <w:tc>
          <w:tcPr>
            <w:tcW w:w="2835" w:type="dxa"/>
            <w:gridSpan w:val="3"/>
            <w:shd w:val="clear" w:color="auto" w:fill="auto"/>
            <w:vAlign w:val="center"/>
          </w:tcPr>
          <w:p w14:paraId="5ADEAF2C" w14:textId="77777777" w:rsidR="005919E9" w:rsidRDefault="00F45F24">
            <w:pPr>
              <w:keepNext/>
              <w:keepLines/>
              <w:spacing w:line="240" w:lineRule="auto"/>
              <w:ind w:left="-103" w:right="-135"/>
              <w:jc w:val="center"/>
              <w:rPr>
                <w:rFonts w:cs="Arial"/>
                <w:b/>
                <w:szCs w:val="20"/>
              </w:rPr>
            </w:pPr>
            <w:r>
              <w:rPr>
                <w:rFonts w:cs="Arial"/>
                <w:b/>
                <w:szCs w:val="20"/>
              </w:rPr>
              <w:t>Wenn ja, Förderung aus</w:t>
            </w:r>
          </w:p>
        </w:tc>
      </w:tr>
      <w:tr w:rsidR="005919E9" w14:paraId="22149E07" w14:textId="77777777" w:rsidTr="00530951">
        <w:trPr>
          <w:cantSplit/>
          <w:trHeight w:val="284"/>
        </w:trPr>
        <w:tc>
          <w:tcPr>
            <w:tcW w:w="4746" w:type="dxa"/>
            <w:shd w:val="clear" w:color="auto" w:fill="auto"/>
            <w:vAlign w:val="center"/>
          </w:tcPr>
          <w:p w14:paraId="28B8DA09" w14:textId="77777777" w:rsidR="005919E9" w:rsidRDefault="00F45F24">
            <w:pPr>
              <w:keepNext/>
              <w:keepLines/>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 xml:space="preserve">Mitteln des EFRE </w:t>
            </w:r>
          </w:p>
        </w:tc>
        <w:tc>
          <w:tcPr>
            <w:tcW w:w="4819" w:type="dxa"/>
            <w:gridSpan w:val="4"/>
            <w:shd w:val="clear" w:color="auto" w:fill="auto"/>
            <w:vAlign w:val="center"/>
          </w:tcPr>
          <w:p w14:paraId="56915FCA" w14:textId="77777777" w:rsidR="005919E9" w:rsidRDefault="00F45F24">
            <w:pPr>
              <w:keepNext/>
              <w:keepLines/>
              <w:tabs>
                <w:tab w:val="left" w:pos="2053"/>
              </w:tabs>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 xml:space="preserve">Mitteln des ESF+ </w:t>
            </w:r>
            <w:r>
              <w:rPr>
                <w:rFonts w:cs="Arial"/>
                <w:szCs w:val="20"/>
              </w:rPr>
              <w:tab/>
            </w:r>
          </w:p>
        </w:tc>
      </w:tr>
      <w:tr w:rsidR="005919E9" w14:paraId="479A635C" w14:textId="77777777" w:rsidTr="00530951">
        <w:trPr>
          <w:cantSplit/>
          <w:trHeight w:val="284"/>
        </w:trPr>
        <w:tc>
          <w:tcPr>
            <w:tcW w:w="4746" w:type="dxa"/>
            <w:shd w:val="clear" w:color="auto" w:fill="auto"/>
            <w:vAlign w:val="center"/>
          </w:tcPr>
          <w:p w14:paraId="0BFF3DA0" w14:textId="77777777" w:rsidR="005919E9" w:rsidRDefault="00F45F24">
            <w:pPr>
              <w:keepNext/>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Mitteln des EGFL (u. a. Weinmarktordnung)</w:t>
            </w:r>
          </w:p>
        </w:tc>
        <w:tc>
          <w:tcPr>
            <w:tcW w:w="4819" w:type="dxa"/>
            <w:gridSpan w:val="4"/>
            <w:shd w:val="clear" w:color="auto" w:fill="auto"/>
            <w:vAlign w:val="center"/>
          </w:tcPr>
          <w:p w14:paraId="59EBD6C0" w14:textId="77777777" w:rsidR="005919E9" w:rsidRDefault="00F45F24">
            <w:pPr>
              <w:keepNext/>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 xml:space="preserve">Sonstigen Landesmitteln </w:t>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0AB8272A" w14:textId="77777777" w:rsidTr="00530951">
        <w:trPr>
          <w:cantSplit/>
          <w:trHeight w:val="284"/>
        </w:trPr>
        <w:tc>
          <w:tcPr>
            <w:tcW w:w="4746" w:type="dxa"/>
            <w:shd w:val="clear" w:color="auto" w:fill="auto"/>
            <w:vAlign w:val="center"/>
          </w:tcPr>
          <w:p w14:paraId="08E29193" w14:textId="77777777" w:rsidR="005919E9" w:rsidRDefault="00F45F24">
            <w:pPr>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Mitteln der ETZ (INTERREG)</w:t>
            </w:r>
          </w:p>
        </w:tc>
        <w:tc>
          <w:tcPr>
            <w:tcW w:w="4819" w:type="dxa"/>
            <w:gridSpan w:val="4"/>
            <w:shd w:val="clear" w:color="auto" w:fill="auto"/>
            <w:vAlign w:val="center"/>
          </w:tcPr>
          <w:p w14:paraId="76F75D03" w14:textId="77777777" w:rsidR="005919E9" w:rsidRDefault="00F45F24">
            <w:pPr>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Sonstigen nationalen Mitteln</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bl>
    <w:p w14:paraId="55C33F76" w14:textId="77777777" w:rsidR="005919E9" w:rsidRDefault="005919E9">
      <w:pPr>
        <w:spacing w:line="240" w:lineRule="auto"/>
        <w:rPr>
          <w:rFonts w:cs="Arial"/>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7"/>
        <w:gridCol w:w="3827"/>
      </w:tblGrid>
      <w:tr w:rsidR="005919E9" w14:paraId="7CE811C6" w14:textId="77777777" w:rsidTr="00530951">
        <w:trPr>
          <w:trHeight w:val="20"/>
        </w:trPr>
        <w:tc>
          <w:tcPr>
            <w:tcW w:w="9564" w:type="dxa"/>
            <w:gridSpan w:val="2"/>
            <w:shd w:val="clear" w:color="auto" w:fill="D9D9D9"/>
            <w:vAlign w:val="bottom"/>
          </w:tcPr>
          <w:p w14:paraId="3E667D77" w14:textId="77777777" w:rsidR="005919E9" w:rsidRDefault="00F45F24">
            <w:pPr>
              <w:keepNext/>
              <w:tabs>
                <w:tab w:val="left" w:pos="559"/>
              </w:tabs>
              <w:autoSpaceDE w:val="0"/>
              <w:autoSpaceDN w:val="0"/>
              <w:adjustRightInd w:val="0"/>
              <w:spacing w:before="60" w:after="60" w:line="280" w:lineRule="atLeast"/>
              <w:ind w:left="482" w:hanging="425"/>
              <w:rPr>
                <w:rFonts w:cs="Arial"/>
                <w:b/>
                <w:sz w:val="26"/>
                <w:szCs w:val="26"/>
              </w:rPr>
            </w:pPr>
            <w:r>
              <w:rPr>
                <w:rFonts w:cs="Arial"/>
                <w:b/>
                <w:sz w:val="26"/>
                <w:szCs w:val="26"/>
              </w:rPr>
              <w:t xml:space="preserve">VII. </w:t>
            </w:r>
            <w:r>
              <w:rPr>
                <w:rFonts w:cs="Arial"/>
                <w:b/>
                <w:sz w:val="26"/>
                <w:szCs w:val="26"/>
              </w:rPr>
              <w:tab/>
              <w:t>Kosten- und Finanzierungsplan laut Anlage in EURO</w:t>
            </w:r>
          </w:p>
        </w:tc>
      </w:tr>
      <w:tr w:rsidR="005919E9" w14:paraId="6227FE57" w14:textId="77777777" w:rsidTr="00530951">
        <w:trPr>
          <w:trHeight w:val="20"/>
        </w:trPr>
        <w:tc>
          <w:tcPr>
            <w:tcW w:w="9564" w:type="dxa"/>
            <w:gridSpan w:val="2"/>
            <w:shd w:val="clear" w:color="auto" w:fill="D9D9D9"/>
            <w:vAlign w:val="bottom"/>
          </w:tcPr>
          <w:p w14:paraId="6DFEC712" w14:textId="55B47561" w:rsidR="005919E9" w:rsidRDefault="00F45F24" w:rsidP="00405B37">
            <w:pPr>
              <w:keepNext/>
              <w:tabs>
                <w:tab w:val="left" w:pos="424"/>
                <w:tab w:val="left" w:pos="2413"/>
                <w:tab w:val="left" w:pos="2838"/>
                <w:tab w:val="left" w:pos="4823"/>
                <w:tab w:val="left" w:pos="5248"/>
                <w:tab w:val="left" w:pos="7232"/>
              </w:tabs>
              <w:autoSpaceDE w:val="0"/>
              <w:autoSpaceDN w:val="0"/>
              <w:adjustRightInd w:val="0"/>
              <w:spacing w:before="120" w:after="120" w:line="240" w:lineRule="auto"/>
              <w:ind w:left="34" w:right="-74"/>
              <w:rPr>
                <w:rFonts w:cs="Arial"/>
                <w:b/>
                <w:sz w:val="22"/>
                <w:szCs w:val="22"/>
              </w:rPr>
            </w:pPr>
            <w:r>
              <w:rPr>
                <w:rFonts w:cs="Arial"/>
                <w:b/>
                <w:sz w:val="22"/>
                <w:szCs w:val="22"/>
              </w:rPr>
              <w:t xml:space="preserve">Das Vorhaben wird  mit einem Zuwendungssatz von </w:t>
            </w:r>
            <w:r>
              <w:rPr>
                <w:rFonts w:cs="Arial"/>
                <w:b/>
                <w:sz w:val="22"/>
                <w:szCs w:val="22"/>
              </w:rPr>
              <w:fldChar w:fldCharType="begin">
                <w:ffData>
                  <w:name w:val=""/>
                  <w:enabled/>
                  <w:calcOnExit w:val="0"/>
                  <w:textInput>
                    <w:type w:val="number"/>
                    <w:maxLength w:val="3"/>
                    <w:forma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sz w:val="22"/>
                <w:szCs w:val="22"/>
              </w:rPr>
              <w:t> </w:t>
            </w:r>
            <w:r>
              <w:rPr>
                <w:rFonts w:cs="Arial"/>
                <w:b/>
                <w:sz w:val="22"/>
                <w:szCs w:val="22"/>
              </w:rPr>
              <w:t> </w:t>
            </w:r>
            <w:r>
              <w:rPr>
                <w:rFonts w:cs="Arial"/>
                <w:b/>
                <w:sz w:val="22"/>
                <w:szCs w:val="22"/>
              </w:rPr>
              <w:t> </w:t>
            </w:r>
            <w:r>
              <w:rPr>
                <w:rFonts w:cs="Arial"/>
                <w:b/>
                <w:sz w:val="22"/>
                <w:szCs w:val="22"/>
              </w:rPr>
              <w:fldChar w:fldCharType="end"/>
            </w:r>
            <w:r>
              <w:rPr>
                <w:rFonts w:cs="Arial"/>
                <w:b/>
                <w:sz w:val="22"/>
                <w:szCs w:val="22"/>
              </w:rPr>
              <w:t xml:space="preserve"> % auf die </w:t>
            </w:r>
            <w:r>
              <w:rPr>
                <w:rFonts w:cs="Arial"/>
                <w:b/>
                <w:sz w:val="22"/>
                <w:szCs w:val="22"/>
              </w:rPr>
              <w:br/>
            </w:r>
            <w:r>
              <w:rPr>
                <w:rFonts w:cs="Arial"/>
                <w:b/>
                <w:color w:val="000000" w:themeColor="text1"/>
                <w:sz w:val="22"/>
                <w:szCs w:val="22"/>
              </w:rPr>
              <w:t>zuwendungsfähigen</w:t>
            </w:r>
            <w:r>
              <w:rPr>
                <w:rFonts w:cs="Arial"/>
                <w:b/>
                <w:color w:val="000000" w:themeColor="text1"/>
                <w:sz w:val="22"/>
                <w:szCs w:val="22"/>
              </w:rPr>
              <w:tab/>
            </w:r>
            <w:r>
              <w:rPr>
                <w:rFonts w:cs="Arial"/>
                <w:b/>
                <w:sz w:val="22"/>
                <w:szCs w:val="22"/>
              </w:rPr>
              <w:fldChar w:fldCharType="begin">
                <w:ffData>
                  <w:name w:val="Kontrollkästchen1"/>
                  <w:enabled/>
                  <w:calcOnExit w:val="0"/>
                  <w:checkBox>
                    <w:sizeAuto/>
                    <w:default w:val="0"/>
                  </w:checkBox>
                </w:ffData>
              </w:fldChar>
            </w:r>
            <w:r>
              <w:rPr>
                <w:rFonts w:cs="Arial"/>
                <w:b/>
                <w:sz w:val="22"/>
                <w:szCs w:val="22"/>
              </w:rPr>
              <w:instrText xml:space="preserve"> FORMCHECKBOX </w:instrText>
            </w:r>
            <w:r w:rsidR="00E90135">
              <w:rPr>
                <w:rFonts w:cs="Arial"/>
                <w:b/>
                <w:sz w:val="22"/>
                <w:szCs w:val="22"/>
              </w:rPr>
            </w:r>
            <w:r w:rsidR="00E90135">
              <w:rPr>
                <w:rFonts w:cs="Arial"/>
                <w:b/>
                <w:sz w:val="22"/>
                <w:szCs w:val="22"/>
              </w:rPr>
              <w:fldChar w:fldCharType="separate"/>
            </w:r>
            <w:r>
              <w:rPr>
                <w:rFonts w:cs="Arial"/>
                <w:b/>
                <w:sz w:val="22"/>
                <w:szCs w:val="22"/>
              </w:rPr>
              <w:fldChar w:fldCharType="end"/>
            </w:r>
            <w:r>
              <w:rPr>
                <w:rFonts w:cs="Arial"/>
                <w:b/>
                <w:sz w:val="22"/>
                <w:szCs w:val="22"/>
              </w:rPr>
              <w:tab/>
              <w:t>Nettoausgaben</w:t>
            </w:r>
            <w:r>
              <w:rPr>
                <w:rFonts w:cs="Arial"/>
                <w:b/>
                <w:sz w:val="22"/>
                <w:szCs w:val="22"/>
              </w:rPr>
              <w:tab/>
            </w:r>
            <w:r>
              <w:rPr>
                <w:rFonts w:cs="Arial"/>
                <w:b/>
                <w:sz w:val="22"/>
                <w:szCs w:val="22"/>
              </w:rPr>
              <w:fldChar w:fldCharType="begin">
                <w:ffData>
                  <w:name w:val="Kontrollkästchen1"/>
                  <w:enabled/>
                  <w:calcOnExit w:val="0"/>
                  <w:checkBox>
                    <w:sizeAuto/>
                    <w:default w:val="0"/>
                  </w:checkBox>
                </w:ffData>
              </w:fldChar>
            </w:r>
            <w:r>
              <w:rPr>
                <w:rFonts w:cs="Arial"/>
                <w:b/>
                <w:sz w:val="22"/>
                <w:szCs w:val="22"/>
              </w:rPr>
              <w:instrText xml:space="preserve"> FORMCHECKBOX </w:instrText>
            </w:r>
            <w:r w:rsidR="00E90135">
              <w:rPr>
                <w:rFonts w:cs="Arial"/>
                <w:b/>
                <w:sz w:val="22"/>
                <w:szCs w:val="22"/>
              </w:rPr>
            </w:r>
            <w:r w:rsidR="00E90135">
              <w:rPr>
                <w:rFonts w:cs="Arial"/>
                <w:b/>
                <w:sz w:val="22"/>
                <w:szCs w:val="22"/>
              </w:rPr>
              <w:fldChar w:fldCharType="separate"/>
            </w:r>
            <w:r>
              <w:rPr>
                <w:rFonts w:cs="Arial"/>
                <w:b/>
                <w:sz w:val="22"/>
                <w:szCs w:val="22"/>
              </w:rPr>
              <w:fldChar w:fldCharType="end"/>
            </w:r>
            <w:r>
              <w:rPr>
                <w:rFonts w:cs="Arial"/>
                <w:b/>
                <w:sz w:val="22"/>
                <w:szCs w:val="22"/>
              </w:rPr>
              <w:tab/>
              <w:t>Bruttoausgaben</w:t>
            </w:r>
            <w:r>
              <w:rPr>
                <w:rFonts w:cs="Arial"/>
                <w:b/>
                <w:sz w:val="22"/>
                <w:szCs w:val="22"/>
              </w:rPr>
              <w:tab/>
              <w:t>gefördert.</w:t>
            </w:r>
          </w:p>
        </w:tc>
      </w:tr>
      <w:tr w:rsidR="005919E9" w14:paraId="13748BD4" w14:textId="77777777" w:rsidTr="00530951">
        <w:tblPrEx>
          <w:tblCellMar>
            <w:left w:w="108" w:type="dxa"/>
            <w:right w:w="108" w:type="dxa"/>
          </w:tblCellMar>
          <w:tblLook w:val="04A0" w:firstRow="1" w:lastRow="0" w:firstColumn="1" w:lastColumn="0" w:noHBand="0" w:noVBand="1"/>
        </w:tblPrEx>
        <w:trPr>
          <w:trHeight w:val="397"/>
        </w:trPr>
        <w:tc>
          <w:tcPr>
            <w:tcW w:w="5737" w:type="dxa"/>
            <w:shd w:val="clear" w:color="auto" w:fill="D9D9D9" w:themeFill="background1" w:themeFillShade="D9"/>
            <w:vAlign w:val="bottom"/>
          </w:tcPr>
          <w:p w14:paraId="335532BD" w14:textId="77777777" w:rsidR="005919E9" w:rsidRDefault="00F45F24">
            <w:pPr>
              <w:keepNext/>
              <w:keepLines/>
              <w:tabs>
                <w:tab w:val="left" w:pos="3076"/>
                <w:tab w:val="left" w:pos="3359"/>
                <w:tab w:val="left" w:pos="4210"/>
                <w:tab w:val="left" w:pos="4493"/>
              </w:tabs>
              <w:spacing w:before="120" w:after="120" w:line="240" w:lineRule="auto"/>
              <w:rPr>
                <w:rFonts w:cs="Arial"/>
                <w:sz w:val="22"/>
                <w:szCs w:val="22"/>
              </w:rPr>
            </w:pPr>
            <w:r>
              <w:rPr>
                <w:rFonts w:cs="Arial"/>
                <w:b/>
                <w:sz w:val="22"/>
                <w:szCs w:val="22"/>
              </w:rPr>
              <w:t>Gesamtausgaben</w:t>
            </w:r>
            <w:r>
              <w:rPr>
                <w:rStyle w:val="Funotenzeichen"/>
                <w:rFonts w:cs="Arial"/>
                <w:b/>
                <w:sz w:val="22"/>
                <w:szCs w:val="22"/>
              </w:rPr>
              <w:t xml:space="preserve"> </w:t>
            </w:r>
            <w:r>
              <w:rPr>
                <w:rFonts w:cs="Arial"/>
                <w:b/>
                <w:sz w:val="22"/>
                <w:szCs w:val="22"/>
              </w:rPr>
              <w:t>Netto</w:t>
            </w:r>
          </w:p>
        </w:tc>
        <w:tc>
          <w:tcPr>
            <w:tcW w:w="3827" w:type="dxa"/>
            <w:shd w:val="clear" w:color="auto" w:fill="FFFFFF"/>
            <w:vAlign w:val="center"/>
          </w:tcPr>
          <w:p w14:paraId="66883C0C"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919E9" w14:paraId="1CA77405" w14:textId="77777777" w:rsidTr="00530951">
        <w:tblPrEx>
          <w:tblCellMar>
            <w:left w:w="108" w:type="dxa"/>
            <w:right w:w="108" w:type="dxa"/>
          </w:tblCellMar>
          <w:tblLook w:val="04A0" w:firstRow="1" w:lastRow="0" w:firstColumn="1" w:lastColumn="0" w:noHBand="0" w:noVBand="1"/>
        </w:tblPrEx>
        <w:trPr>
          <w:trHeight w:val="20"/>
        </w:trPr>
        <w:tc>
          <w:tcPr>
            <w:tcW w:w="5737" w:type="dxa"/>
            <w:shd w:val="pct15" w:color="auto" w:fill="FFFFFF"/>
            <w:vAlign w:val="bottom"/>
          </w:tcPr>
          <w:p w14:paraId="7924F3F7" w14:textId="77777777" w:rsidR="005919E9" w:rsidRDefault="00F45F24">
            <w:pPr>
              <w:keepNext/>
              <w:keepLines/>
              <w:widowControl w:val="0"/>
              <w:spacing w:before="120" w:after="120" w:line="240" w:lineRule="auto"/>
              <w:rPr>
                <w:rFonts w:cs="Arial"/>
                <w:b/>
                <w:sz w:val="22"/>
                <w:szCs w:val="22"/>
              </w:rPr>
            </w:pPr>
            <w:r>
              <w:rPr>
                <w:rFonts w:cs="Arial"/>
                <w:b/>
                <w:sz w:val="22"/>
                <w:szCs w:val="22"/>
              </w:rPr>
              <w:t>Gesamtausgaben Brutto</w:t>
            </w:r>
            <w:r>
              <w:rPr>
                <w:rStyle w:val="Funotenzeichen"/>
                <w:rFonts w:cs="Arial"/>
                <w:b/>
                <w:sz w:val="22"/>
                <w:szCs w:val="22"/>
              </w:rPr>
              <w:footnoteReference w:id="14"/>
            </w:r>
          </w:p>
        </w:tc>
        <w:tc>
          <w:tcPr>
            <w:tcW w:w="3827" w:type="dxa"/>
            <w:shd w:val="clear" w:color="auto" w:fill="FFFFFF"/>
            <w:vAlign w:val="center"/>
          </w:tcPr>
          <w:p w14:paraId="19B05487" w14:textId="77777777" w:rsidR="005919E9" w:rsidRDefault="00F45F24">
            <w:pPr>
              <w:pStyle w:val="11Standard"/>
              <w:tabs>
                <w:tab w:val="right" w:pos="2875"/>
              </w:tabs>
              <w:spacing w:before="120" w:after="120" w:line="240" w:lineRule="auto"/>
              <w:ind w:right="110"/>
              <w:jc w:val="right"/>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F1AA766" w14:textId="77777777" w:rsidR="005919E9" w:rsidRDefault="005919E9">
      <w:pPr>
        <w:spacing w:before="120" w:line="240" w:lineRule="auto"/>
        <w:contextualSpacing/>
        <w:rPr>
          <w:rFonts w:cs="Arial"/>
          <w:sz w:val="12"/>
          <w:szCs w:val="12"/>
        </w:rPr>
      </w:pPr>
    </w:p>
    <w:p w14:paraId="1C94EE1E" w14:textId="77777777" w:rsidR="005919E9" w:rsidRDefault="005919E9">
      <w:pPr>
        <w:spacing w:before="120" w:line="240" w:lineRule="auto"/>
        <w:contextualSpacing/>
        <w:rPr>
          <w:rFonts w:cs="Arial"/>
          <w:sz w:val="12"/>
          <w:szCs w:val="12"/>
        </w:rPr>
      </w:pPr>
    </w:p>
    <w:tbl>
      <w:tblPr>
        <w:tblW w:w="957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75"/>
        <w:gridCol w:w="3802"/>
      </w:tblGrid>
      <w:tr w:rsidR="005919E9" w14:paraId="1FDDE044" w14:textId="77777777" w:rsidTr="00530951">
        <w:trPr>
          <w:trHeight w:val="20"/>
        </w:trPr>
        <w:tc>
          <w:tcPr>
            <w:tcW w:w="5775" w:type="dxa"/>
            <w:tcBorders>
              <w:top w:val="single" w:sz="4" w:space="0" w:color="auto"/>
              <w:left w:val="single" w:sz="4" w:space="0" w:color="auto"/>
              <w:bottom w:val="single" w:sz="4" w:space="0" w:color="auto"/>
              <w:right w:val="single" w:sz="4" w:space="0" w:color="auto"/>
            </w:tcBorders>
            <w:shd w:val="pct15" w:color="auto" w:fill="FFFFFF"/>
            <w:vAlign w:val="bottom"/>
          </w:tcPr>
          <w:p w14:paraId="187FA442" w14:textId="77777777" w:rsidR="005919E9" w:rsidRDefault="00F45F24">
            <w:pPr>
              <w:pStyle w:val="11Standard"/>
              <w:spacing w:before="120" w:after="120" w:line="240" w:lineRule="auto"/>
              <w:rPr>
                <w:b/>
              </w:rPr>
            </w:pPr>
            <w:r>
              <w:rPr>
                <w:b/>
              </w:rPr>
              <w:lastRenderedPageBreak/>
              <w:t>Öffentliche Fremdmittel aus Zuwendungen</w:t>
            </w:r>
            <w:r>
              <w:rPr>
                <w:b/>
                <w:vertAlign w:val="superscript"/>
              </w:rPr>
              <w:footnoteReference w:id="15"/>
            </w:r>
          </w:p>
        </w:tc>
        <w:tc>
          <w:tcPr>
            <w:tcW w:w="3802" w:type="dxa"/>
            <w:tcBorders>
              <w:top w:val="single" w:sz="4" w:space="0" w:color="auto"/>
              <w:left w:val="single" w:sz="4" w:space="0" w:color="auto"/>
              <w:bottom w:val="single" w:sz="4" w:space="0" w:color="auto"/>
              <w:right w:val="single" w:sz="4" w:space="0" w:color="auto"/>
            </w:tcBorders>
            <w:shd w:val="clear" w:color="auto" w:fill="FFFFFF"/>
          </w:tcPr>
          <w:p w14:paraId="73CD23A8"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1DF14A7A" w14:textId="77777777" w:rsidR="005919E9" w:rsidRDefault="005919E9">
      <w:pPr>
        <w:spacing w:before="120" w:line="240" w:lineRule="auto"/>
        <w:contextualSpacing/>
        <w:rPr>
          <w:rFonts w:cs="Arial"/>
          <w:sz w:val="12"/>
          <w:szCs w:val="12"/>
        </w:rPr>
      </w:pPr>
    </w:p>
    <w:tbl>
      <w:tblPr>
        <w:tblW w:w="957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50"/>
        <w:gridCol w:w="3827"/>
      </w:tblGrid>
      <w:tr w:rsidR="005919E9" w14:paraId="581BD188" w14:textId="77777777" w:rsidTr="00530951">
        <w:trPr>
          <w:trHeight w:val="20"/>
        </w:trPr>
        <w:tc>
          <w:tcPr>
            <w:tcW w:w="5750" w:type="dxa"/>
            <w:tcBorders>
              <w:top w:val="single" w:sz="4" w:space="0" w:color="auto"/>
              <w:left w:val="single" w:sz="4" w:space="0" w:color="auto"/>
              <w:bottom w:val="single" w:sz="4" w:space="0" w:color="auto"/>
              <w:right w:val="single" w:sz="4" w:space="0" w:color="auto"/>
            </w:tcBorders>
            <w:shd w:val="pct15" w:color="auto" w:fill="FFFFFF"/>
            <w:vAlign w:val="bottom"/>
          </w:tcPr>
          <w:p w14:paraId="4CC2DF85" w14:textId="77777777" w:rsidR="005919E9" w:rsidRDefault="00F45F24">
            <w:pPr>
              <w:pStyle w:val="11Standard"/>
              <w:spacing w:before="120" w:after="120" w:line="240" w:lineRule="auto"/>
              <w:rPr>
                <w:b/>
              </w:rPr>
            </w:pPr>
            <w:r>
              <w:rPr>
                <w:b/>
              </w:rPr>
              <w:t>Beantragte Zuwendungen</w:t>
            </w:r>
            <w:r>
              <w:rPr>
                <w:rStyle w:val="Funotenzeichen"/>
                <w:b/>
              </w:rPr>
              <w:footnoteReference w:id="16"/>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B05C9CE"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3E422540" w14:textId="77777777" w:rsidR="005919E9" w:rsidRDefault="005919E9">
      <w:pPr>
        <w:spacing w:line="240" w:lineRule="auto"/>
        <w:contextualSpacing/>
        <w:rPr>
          <w:rFonts w:cs="Arial"/>
          <w:sz w:val="22"/>
          <w:szCs w:val="22"/>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167D1DB7" w14:textId="77777777" w:rsidTr="00530951">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0A9BCFBC" w14:textId="77777777" w:rsidR="005919E9" w:rsidRDefault="00F45F24">
            <w:pPr>
              <w:keepNext/>
              <w:spacing w:before="60" w:after="60" w:line="280" w:lineRule="exact"/>
              <w:ind w:left="534" w:right="-217" w:hanging="567"/>
              <w:rPr>
                <w:rFonts w:cs="Arial"/>
                <w:b/>
                <w:sz w:val="26"/>
                <w:szCs w:val="26"/>
              </w:rPr>
            </w:pPr>
            <w:r>
              <w:rPr>
                <w:rFonts w:cs="Arial"/>
                <w:b/>
                <w:sz w:val="22"/>
                <w:szCs w:val="26"/>
              </w:rPr>
              <w:t>VIII.</w:t>
            </w:r>
            <w:r>
              <w:rPr>
                <w:rFonts w:cs="Arial"/>
                <w:b/>
                <w:sz w:val="22"/>
                <w:szCs w:val="26"/>
              </w:rPr>
              <w:tab/>
              <w:t>Erläuterung privater und öffentlicher Fremdmittel (Einzahler, Grund der Einzahlung)</w:t>
            </w:r>
          </w:p>
        </w:tc>
      </w:tr>
      <w:tr w:rsidR="005919E9" w14:paraId="18C6DC60" w14:textId="77777777" w:rsidTr="00530951">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8E9B4B8" w14:textId="77777777" w:rsidR="005919E9" w:rsidRDefault="00F45F24">
            <w:pPr>
              <w:keepNext/>
              <w:tabs>
                <w:tab w:val="left" w:pos="2801"/>
                <w:tab w:val="left" w:pos="5783"/>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 xml:space="preserve">Private Fremdmittel </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62792038" w14:textId="77777777" w:rsidTr="00530951">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20010713" w14:textId="77777777" w:rsidR="005919E9" w:rsidRDefault="00F45F24">
            <w:pPr>
              <w:keepNext/>
              <w:tabs>
                <w:tab w:val="left" w:pos="2801"/>
                <w:tab w:val="left" w:pos="7416"/>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Öffentliche Fremdmittel</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37FE5422" w14:textId="77777777" w:rsidTr="00530951">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BD5E6A6" w14:textId="77777777" w:rsidR="005919E9" w:rsidRDefault="00F45F24">
            <w:pPr>
              <w:keepNext/>
              <w:tabs>
                <w:tab w:val="left" w:pos="2801"/>
                <w:tab w:val="left" w:pos="5783"/>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Sonstige</w:t>
            </w:r>
            <w:r>
              <w:rPr>
                <w:rFonts w:cs="Arial"/>
                <w:szCs w:val="20"/>
              </w:rPr>
              <w:tab/>
            </w:r>
            <w:r>
              <w:rPr>
                <w:rFonts w:cs="Arial"/>
                <w:szCs w:val="20"/>
              </w:rPr>
              <w:fldChar w:fldCharType="begin">
                <w:ffData>
                  <w:name w:val="Text5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5919E9" w14:paraId="005BB16F" w14:textId="77777777" w:rsidTr="00530951">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32EE706C" w14:textId="77777777" w:rsidR="005919E9" w:rsidRDefault="00F45F24">
            <w:pPr>
              <w:spacing w:before="60" w:after="60" w:line="280" w:lineRule="exact"/>
              <w:ind w:hanging="56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E90135">
              <w:rPr>
                <w:rFonts w:cs="Arial"/>
                <w:szCs w:val="20"/>
              </w:rPr>
            </w:r>
            <w:r w:rsidR="00E90135">
              <w:rPr>
                <w:rFonts w:cs="Arial"/>
                <w:szCs w:val="20"/>
              </w:rPr>
              <w:fldChar w:fldCharType="separate"/>
            </w:r>
            <w:r>
              <w:rPr>
                <w:rFonts w:cs="Arial"/>
                <w:szCs w:val="20"/>
              </w:rPr>
              <w:fldChar w:fldCharType="end"/>
            </w:r>
            <w:r>
              <w:rPr>
                <w:rFonts w:cs="Arial"/>
                <w:szCs w:val="20"/>
              </w:rPr>
              <w:tab/>
              <w:t xml:space="preserve">Die entsprechenden Nachweise sind in der Anlage beigefügt (Anlage Nr. </w:t>
            </w:r>
            <w:r>
              <w:rPr>
                <w:rFonts w:cs="Arial"/>
                <w:szCs w:val="20"/>
              </w:rPr>
              <w:fldChar w:fldCharType="begin">
                <w:ffData>
                  <w:name w:val=""/>
                  <w:enabled/>
                  <w:calcOnExit w:val="0"/>
                  <w:textInput>
                    <w:type w:val="number"/>
                    <w:maxLength w:val="3"/>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fldChar w:fldCharType="end"/>
            </w:r>
            <w:r>
              <w:rPr>
                <w:rFonts w:cs="Arial"/>
                <w:szCs w:val="20"/>
              </w:rPr>
              <w:t>).</w:t>
            </w:r>
          </w:p>
        </w:tc>
      </w:tr>
    </w:tbl>
    <w:p w14:paraId="58B2ACC4" w14:textId="77777777" w:rsidR="005919E9" w:rsidRDefault="005919E9">
      <w:pPr>
        <w:spacing w:before="160" w:line="240" w:lineRule="auto"/>
        <w:rPr>
          <w:rFonts w:cs="Arial"/>
          <w:sz w:val="8"/>
          <w:szCs w:val="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22"/>
        <w:gridCol w:w="1722"/>
        <w:gridCol w:w="1722"/>
        <w:gridCol w:w="1722"/>
        <w:gridCol w:w="1722"/>
      </w:tblGrid>
      <w:tr w:rsidR="005919E9" w14:paraId="1ECFCAAD" w14:textId="77777777" w:rsidTr="00530951">
        <w:tc>
          <w:tcPr>
            <w:tcW w:w="800" w:type="pct"/>
            <w:gridSpan w:val="6"/>
            <w:shd w:val="clear" w:color="auto" w:fill="D9D9D9"/>
          </w:tcPr>
          <w:p w14:paraId="599AB2F2" w14:textId="77777777" w:rsidR="005919E9" w:rsidRDefault="00F45F24">
            <w:pPr>
              <w:keepNext/>
              <w:autoSpaceDE w:val="0"/>
              <w:autoSpaceDN w:val="0"/>
              <w:adjustRightInd w:val="0"/>
              <w:spacing w:before="60" w:after="60" w:line="280" w:lineRule="atLeast"/>
              <w:ind w:left="482" w:hanging="425"/>
              <w:rPr>
                <w:rFonts w:cs="Arial"/>
                <w:b/>
                <w:sz w:val="26"/>
                <w:szCs w:val="26"/>
              </w:rPr>
            </w:pPr>
            <w:r>
              <w:rPr>
                <w:rFonts w:cs="Arial"/>
                <w:b/>
                <w:sz w:val="26"/>
                <w:szCs w:val="26"/>
              </w:rPr>
              <w:t xml:space="preserve">IX. </w:t>
            </w:r>
            <w:r>
              <w:rPr>
                <w:rFonts w:cs="Arial"/>
                <w:b/>
                <w:sz w:val="26"/>
                <w:szCs w:val="26"/>
              </w:rPr>
              <w:tab/>
              <w:t>Voraussichtliche Fälligkeit der zuwendungsfähigen Ausgaben</w:t>
            </w:r>
            <w:r>
              <w:rPr>
                <w:rStyle w:val="Funotenzeichen"/>
                <w:rFonts w:cs="Arial"/>
                <w:b/>
                <w:sz w:val="26"/>
                <w:szCs w:val="26"/>
              </w:rPr>
              <w:footnoteReference w:id="17"/>
            </w:r>
          </w:p>
        </w:tc>
      </w:tr>
      <w:tr w:rsidR="005919E9" w14:paraId="15104B06" w14:textId="77777777" w:rsidTr="00530951">
        <w:trPr>
          <w:trHeight w:val="402"/>
        </w:trPr>
        <w:tc>
          <w:tcPr>
            <w:tcW w:w="450" w:type="pct"/>
            <w:shd w:val="clear" w:color="auto" w:fill="auto"/>
          </w:tcPr>
          <w:p w14:paraId="249F23BE" w14:textId="77777777" w:rsidR="005919E9" w:rsidRDefault="00F45F24">
            <w:pPr>
              <w:keepNext/>
              <w:spacing w:before="120" w:after="120" w:line="240" w:lineRule="auto"/>
              <w:ind w:left="-32" w:right="-1418"/>
              <w:rPr>
                <w:rFonts w:cs="Arial"/>
                <w:b/>
                <w:caps/>
                <w:szCs w:val="20"/>
              </w:rPr>
            </w:pPr>
            <w:r>
              <w:rPr>
                <w:rFonts w:cs="Arial"/>
                <w:b/>
                <w:caps/>
                <w:szCs w:val="20"/>
              </w:rPr>
              <w:t>Jahr</w:t>
            </w:r>
          </w:p>
        </w:tc>
        <w:tc>
          <w:tcPr>
            <w:tcW w:w="800" w:type="pct"/>
            <w:shd w:val="clear" w:color="auto" w:fill="auto"/>
          </w:tcPr>
          <w:p w14:paraId="082B0226"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2025</w:t>
            </w:r>
          </w:p>
        </w:tc>
        <w:tc>
          <w:tcPr>
            <w:tcW w:w="800" w:type="pct"/>
            <w:shd w:val="clear" w:color="auto" w:fill="auto"/>
          </w:tcPr>
          <w:p w14:paraId="74FE2246"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2026</w:t>
            </w:r>
          </w:p>
        </w:tc>
        <w:tc>
          <w:tcPr>
            <w:tcW w:w="800" w:type="pct"/>
          </w:tcPr>
          <w:p w14:paraId="5475D9A7"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2027</w:t>
            </w:r>
          </w:p>
        </w:tc>
        <w:tc>
          <w:tcPr>
            <w:tcW w:w="800" w:type="pct"/>
          </w:tcPr>
          <w:p w14:paraId="482BD02E"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2028</w:t>
            </w:r>
          </w:p>
        </w:tc>
        <w:tc>
          <w:tcPr>
            <w:tcW w:w="800" w:type="pct"/>
            <w:shd w:val="clear" w:color="auto" w:fill="auto"/>
          </w:tcPr>
          <w:p w14:paraId="53DE5FDC"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2029</w:t>
            </w:r>
          </w:p>
        </w:tc>
      </w:tr>
      <w:tr w:rsidR="005919E9" w14:paraId="23921ECE" w14:textId="77777777" w:rsidTr="00530951">
        <w:trPr>
          <w:trHeight w:val="324"/>
        </w:trPr>
        <w:tc>
          <w:tcPr>
            <w:tcW w:w="450" w:type="pct"/>
            <w:shd w:val="clear" w:color="auto" w:fill="auto"/>
          </w:tcPr>
          <w:p w14:paraId="2D1ADF53" w14:textId="77777777" w:rsidR="005919E9" w:rsidRDefault="00F45F24">
            <w:pPr>
              <w:spacing w:before="120" w:after="120" w:line="240" w:lineRule="auto"/>
              <w:ind w:left="-34" w:right="-1474"/>
              <w:rPr>
                <w:rFonts w:cs="Arial"/>
                <w:b/>
                <w:caps/>
                <w:szCs w:val="20"/>
              </w:rPr>
            </w:pPr>
            <w:r>
              <w:rPr>
                <w:rFonts w:cs="Arial"/>
                <w:b/>
                <w:caps/>
                <w:szCs w:val="20"/>
              </w:rPr>
              <w:t>Betrag</w:t>
            </w:r>
          </w:p>
        </w:tc>
        <w:tc>
          <w:tcPr>
            <w:tcW w:w="800" w:type="pct"/>
            <w:shd w:val="clear" w:color="auto" w:fill="auto"/>
          </w:tcPr>
          <w:p w14:paraId="7AF64B31"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Text60"/>
                  <w:enabled/>
                  <w:calcOnExit w:val="0"/>
                  <w:textInput>
                    <w:type w:val="number"/>
                    <w:format w:val="#.##0,00"/>
                  </w:textInput>
                </w:ffData>
              </w:fldChar>
            </w:r>
            <w:bookmarkStart w:id="6" w:name="Text60"/>
            <w:r>
              <w:rPr>
                <w:rFonts w:cs="Arial"/>
                <w:b/>
                <w:szCs w:val="20"/>
              </w:rPr>
              <w:instrText xml:space="preserve"> FORMTEXT </w:instrText>
            </w:r>
            <w:r>
              <w:rPr>
                <w:rFonts w:cs="Arial"/>
                <w:b/>
                <w:szCs w:val="20"/>
              </w:rPr>
            </w:r>
            <w:r>
              <w:rPr>
                <w:rFonts w:cs="Arial"/>
                <w:b/>
                <w:szCs w:val="20"/>
              </w:rPr>
              <w:fldChar w:fldCharType="separate"/>
            </w:r>
            <w:r>
              <w:rPr>
                <w:rFonts w:cs="Arial"/>
                <w:b/>
                <w:szCs w:val="20"/>
              </w:rPr>
              <w:t> </w:t>
            </w:r>
            <w:r>
              <w:rPr>
                <w:rFonts w:cs="Arial"/>
                <w:b/>
                <w:szCs w:val="20"/>
              </w:rPr>
              <w:t> </w:t>
            </w:r>
            <w:r>
              <w:rPr>
                <w:rFonts w:cs="Arial"/>
                <w:b/>
                <w:szCs w:val="20"/>
              </w:rPr>
              <w:t> </w:t>
            </w:r>
            <w:r>
              <w:rPr>
                <w:rFonts w:cs="Arial"/>
                <w:b/>
                <w:szCs w:val="20"/>
              </w:rPr>
              <w:t> </w:t>
            </w:r>
            <w:r>
              <w:rPr>
                <w:rFonts w:cs="Arial"/>
                <w:b/>
                <w:szCs w:val="20"/>
              </w:rPr>
              <w:t> </w:t>
            </w:r>
            <w:r>
              <w:rPr>
                <w:rFonts w:cs="Arial"/>
                <w:b/>
                <w:szCs w:val="20"/>
              </w:rPr>
              <w:fldChar w:fldCharType="end"/>
            </w:r>
            <w:bookmarkEnd w:id="6"/>
          </w:p>
        </w:tc>
        <w:tc>
          <w:tcPr>
            <w:tcW w:w="800" w:type="pct"/>
            <w:shd w:val="clear" w:color="auto" w:fill="auto"/>
          </w:tcPr>
          <w:p w14:paraId="55AF810C"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800" w:type="pct"/>
          </w:tcPr>
          <w:p w14:paraId="48F69914"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szCs w:val="20"/>
              </w:rPr>
              <w:t> </w:t>
            </w:r>
            <w:r>
              <w:rPr>
                <w:rFonts w:cs="Arial"/>
                <w:b/>
                <w:szCs w:val="20"/>
              </w:rPr>
              <w:t> </w:t>
            </w:r>
            <w:r>
              <w:rPr>
                <w:rFonts w:cs="Arial"/>
                <w:b/>
                <w:szCs w:val="20"/>
              </w:rPr>
              <w:t> </w:t>
            </w:r>
            <w:r>
              <w:rPr>
                <w:rFonts w:cs="Arial"/>
                <w:b/>
                <w:szCs w:val="20"/>
              </w:rPr>
              <w:t> </w:t>
            </w:r>
            <w:r>
              <w:rPr>
                <w:rFonts w:cs="Arial"/>
                <w:b/>
                <w:szCs w:val="20"/>
              </w:rPr>
              <w:t> </w:t>
            </w:r>
            <w:r>
              <w:rPr>
                <w:rFonts w:cs="Arial"/>
                <w:b/>
                <w:szCs w:val="20"/>
              </w:rPr>
              <w:fldChar w:fldCharType="end"/>
            </w:r>
          </w:p>
        </w:tc>
        <w:tc>
          <w:tcPr>
            <w:tcW w:w="800" w:type="pct"/>
          </w:tcPr>
          <w:p w14:paraId="375B6770"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800" w:type="pct"/>
            <w:shd w:val="clear" w:color="auto" w:fill="auto"/>
          </w:tcPr>
          <w:p w14:paraId="489BFEFE"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14:paraId="37B49815" w14:textId="77777777" w:rsidR="005919E9" w:rsidRDefault="005919E9">
      <w:pPr>
        <w:spacing w:before="160" w:line="240" w:lineRule="auto"/>
        <w:rPr>
          <w:rFonts w:cs="Arial"/>
          <w:sz w:val="8"/>
          <w:szCs w:val="8"/>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47A97554" w14:textId="77777777" w:rsidTr="00530951">
        <w:trPr>
          <w:trHeight w:val="841"/>
        </w:trPr>
        <w:tc>
          <w:tcPr>
            <w:tcW w:w="9577" w:type="dxa"/>
            <w:shd w:val="pct15" w:color="auto" w:fill="FFFFFF"/>
            <w:vAlign w:val="center"/>
          </w:tcPr>
          <w:p w14:paraId="263B2FE7" w14:textId="77777777" w:rsidR="005919E9" w:rsidRDefault="00F45F24">
            <w:pPr>
              <w:spacing w:before="60" w:after="60" w:line="280" w:lineRule="exact"/>
              <w:ind w:left="535" w:hanging="567"/>
              <w:rPr>
                <w:rFonts w:cs="Arial"/>
                <w:b/>
                <w:szCs w:val="20"/>
              </w:rPr>
            </w:pPr>
            <w:r>
              <w:rPr>
                <w:rFonts w:cs="Arial"/>
                <w:b/>
                <w:szCs w:val="20"/>
              </w:rPr>
              <w:fldChar w:fldCharType="begin">
                <w:ffData>
                  <w:name w:val="Kontrollkästchen1"/>
                  <w:enabled/>
                  <w:calcOnExit w:val="0"/>
                  <w:checkBox>
                    <w:sizeAuto/>
                    <w:default w:val="0"/>
                  </w:checkBox>
                </w:ffData>
              </w:fldChar>
            </w:r>
            <w:r>
              <w:rPr>
                <w:rFonts w:cs="Arial"/>
                <w:b/>
                <w:szCs w:val="20"/>
              </w:rPr>
              <w:instrText xml:space="preserve"> FORMCHECKBOX </w:instrText>
            </w:r>
            <w:r w:rsidR="00E90135">
              <w:rPr>
                <w:rFonts w:cs="Arial"/>
                <w:b/>
                <w:szCs w:val="20"/>
              </w:rPr>
            </w:r>
            <w:r w:rsidR="00E90135">
              <w:rPr>
                <w:rFonts w:cs="Arial"/>
                <w:b/>
                <w:szCs w:val="20"/>
              </w:rPr>
              <w:fldChar w:fldCharType="separate"/>
            </w:r>
            <w:r>
              <w:rPr>
                <w:rFonts w:cs="Arial"/>
                <w:b/>
                <w:szCs w:val="20"/>
              </w:rPr>
              <w:fldChar w:fldCharType="end"/>
            </w:r>
            <w:r>
              <w:rPr>
                <w:rFonts w:cs="Arial"/>
                <w:b/>
                <w:szCs w:val="20"/>
              </w:rPr>
              <w:tab/>
              <w:t xml:space="preserve">Die detaillierten Darstellungen der Ausgaben und die Aufteilung auf die Kostengruppen sind in den Anlagen der Gesamtübersicht „Kosten- und Finanzplan“ enthalten.  </w:t>
            </w:r>
            <w:r>
              <w:rPr>
                <w:rFonts w:cs="Arial"/>
                <w:b/>
                <w:szCs w:val="20"/>
              </w:rPr>
              <w:sym w:font="Wingdings" w:char="F0E0"/>
            </w:r>
            <w:r>
              <w:rPr>
                <w:rFonts w:cs="Arial"/>
                <w:b/>
                <w:szCs w:val="20"/>
              </w:rPr>
              <w:t xml:space="preserve"> Anlage Nr. </w:t>
            </w:r>
            <w:r>
              <w:rPr>
                <w:rStyle w:val="11StandardZchn"/>
                <w:b/>
                <w:szCs w:val="20"/>
              </w:rPr>
              <w:fldChar w:fldCharType="begin">
                <w:ffData>
                  <w:name w:val=""/>
                  <w:enabled/>
                  <w:calcOnExit w:val="0"/>
                  <w:textInput>
                    <w:type w:val="number"/>
                    <w:maxLength w:val="3"/>
                  </w:textInput>
                </w:ffData>
              </w:fldChar>
            </w:r>
            <w:r>
              <w:rPr>
                <w:rStyle w:val="11StandardZchn"/>
                <w:b/>
                <w:szCs w:val="20"/>
              </w:rPr>
              <w:instrText xml:space="preserve"> FORMTEXT </w:instrText>
            </w:r>
            <w:r>
              <w:rPr>
                <w:rStyle w:val="11StandardZchn"/>
                <w:b/>
                <w:szCs w:val="20"/>
              </w:rPr>
            </w:r>
            <w:r>
              <w:rPr>
                <w:rStyle w:val="11StandardZchn"/>
                <w:b/>
                <w:szCs w:val="20"/>
              </w:rPr>
              <w:fldChar w:fldCharType="separate"/>
            </w:r>
            <w:r>
              <w:rPr>
                <w:rStyle w:val="11StandardZchn"/>
                <w:b/>
                <w:szCs w:val="20"/>
              </w:rPr>
              <w:t> </w:t>
            </w:r>
            <w:r>
              <w:rPr>
                <w:rStyle w:val="11StandardZchn"/>
                <w:b/>
                <w:szCs w:val="20"/>
              </w:rPr>
              <w:t> </w:t>
            </w:r>
            <w:r>
              <w:rPr>
                <w:rStyle w:val="11StandardZchn"/>
                <w:b/>
                <w:szCs w:val="20"/>
              </w:rPr>
              <w:t> </w:t>
            </w:r>
            <w:r>
              <w:rPr>
                <w:rStyle w:val="11StandardZchn"/>
                <w:b/>
                <w:szCs w:val="20"/>
              </w:rPr>
              <w:fldChar w:fldCharType="end"/>
            </w:r>
            <w:r>
              <w:rPr>
                <w:rFonts w:cs="Arial"/>
                <w:b/>
                <w:szCs w:val="20"/>
              </w:rPr>
              <w:t xml:space="preserve"> </w:t>
            </w:r>
          </w:p>
        </w:tc>
      </w:tr>
    </w:tbl>
    <w:p w14:paraId="4B06EB23" w14:textId="77777777" w:rsidR="005919E9" w:rsidRDefault="005919E9">
      <w:pPr>
        <w:spacing w:before="240" w:line="240" w:lineRule="auto"/>
        <w:rPr>
          <w:rFonts w:cs="Arial"/>
          <w:sz w:val="8"/>
          <w:szCs w:val="8"/>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7788E765" w14:textId="77777777" w:rsidTr="00530951">
        <w:trPr>
          <w:trHeight w:val="20"/>
        </w:trPr>
        <w:tc>
          <w:tcPr>
            <w:tcW w:w="5000" w:type="pct"/>
            <w:tcBorders>
              <w:top w:val="single" w:sz="4" w:space="0" w:color="auto"/>
              <w:left w:val="single" w:sz="4" w:space="0" w:color="auto"/>
              <w:bottom w:val="single" w:sz="4" w:space="0" w:color="auto"/>
              <w:right w:val="single" w:sz="4" w:space="0" w:color="auto"/>
            </w:tcBorders>
            <w:shd w:val="pct15" w:color="auto" w:fill="FFFFFF"/>
            <w:vAlign w:val="center"/>
          </w:tcPr>
          <w:p w14:paraId="63776C76" w14:textId="77777777" w:rsidR="005919E9" w:rsidRDefault="00F45F24">
            <w:pPr>
              <w:keepNext/>
              <w:keepLines/>
              <w:spacing w:before="60" w:after="60" w:line="280" w:lineRule="exact"/>
              <w:ind w:left="460" w:hanging="425"/>
              <w:rPr>
                <w:rFonts w:cs="Arial"/>
                <w:b/>
                <w:szCs w:val="20"/>
              </w:rPr>
            </w:pPr>
            <w:r>
              <w:rPr>
                <w:rFonts w:cs="Arial"/>
                <w:b/>
                <w:sz w:val="26"/>
                <w:szCs w:val="26"/>
              </w:rPr>
              <w:t>X.</w:t>
            </w:r>
            <w:r>
              <w:rPr>
                <w:rFonts w:cs="Arial"/>
                <w:b/>
                <w:sz w:val="26"/>
                <w:szCs w:val="26"/>
              </w:rPr>
              <w:tab/>
            </w:r>
            <w:r>
              <w:rPr>
                <w:rFonts w:cs="Arial"/>
                <w:b/>
                <w:sz w:val="24"/>
                <w:szCs w:val="26"/>
              </w:rPr>
              <w:t>Unterrichtungen und Erklärungen zum Schutz und zur Veröffentlichung der i.R.d. Förderung übermittelten Daten von natürlichen Personen</w:t>
            </w:r>
          </w:p>
        </w:tc>
      </w:tr>
    </w:tbl>
    <w:p w14:paraId="5A22098C" w14:textId="77777777" w:rsidR="005919E9" w:rsidRDefault="00F45F24">
      <w:pPr>
        <w:keepLines/>
        <w:tabs>
          <w:tab w:val="left" w:pos="426"/>
          <w:tab w:val="left" w:pos="7655"/>
        </w:tabs>
        <w:spacing w:before="240" w:after="120" w:line="280" w:lineRule="exact"/>
        <w:ind w:left="68" w:right="-6"/>
        <w:jc w:val="both"/>
        <w:rPr>
          <w:rFonts w:eastAsia="Arial"/>
          <w:b/>
          <w:w w:val="105"/>
        </w:rPr>
      </w:pPr>
      <w:r>
        <w:rPr>
          <w:rFonts w:eastAsia="Arial"/>
          <w:b/>
          <w:w w:val="105"/>
        </w:rPr>
        <w:t>Unterrichtung zum Datenschutz gem. Art. 13 ff. der Verordnung(EU) 2016/679 vom 27.04.2016 zum Schutz natürlicher Personen bei der Verarbeitung personenbezogener Daten, zum freien Datenverkehr und zur Aufhebung der Richtlinie 95/46/EG (Datenschutzgrundverordnung - DSGVO)</w:t>
      </w:r>
    </w:p>
    <w:p w14:paraId="66D52370" w14:textId="77777777" w:rsidR="005919E9" w:rsidRDefault="00F45F24">
      <w:pPr>
        <w:keepNext/>
        <w:keepLines/>
        <w:numPr>
          <w:ilvl w:val="0"/>
          <w:numId w:val="27"/>
        </w:numPr>
        <w:tabs>
          <w:tab w:val="left" w:pos="7655"/>
        </w:tabs>
        <w:spacing w:before="120" w:after="60" w:line="280" w:lineRule="exact"/>
        <w:ind w:left="295" w:right="-6" w:hanging="227"/>
        <w:jc w:val="both"/>
        <w:rPr>
          <w:rFonts w:eastAsia="Calibri" w:cs="Arial"/>
        </w:rPr>
      </w:pPr>
      <w:r>
        <w:rPr>
          <w:rFonts w:eastAsia="Calibri" w:cs="Arial"/>
        </w:rPr>
        <w:t>Bezeichnung der Verarbeitungstätigkeit</w:t>
      </w:r>
    </w:p>
    <w:p w14:paraId="19BD68E4" w14:textId="77777777" w:rsidR="005919E9" w:rsidRDefault="00F45F24">
      <w:pPr>
        <w:keepLines/>
        <w:tabs>
          <w:tab w:val="left" w:pos="7655"/>
        </w:tabs>
        <w:spacing w:after="120" w:line="280" w:lineRule="exact"/>
        <w:ind w:left="295" w:right="-6" w:hanging="227"/>
        <w:jc w:val="both"/>
        <w:rPr>
          <w:rFonts w:eastAsia="Calibri" w:cs="Arial"/>
        </w:rPr>
      </w:pPr>
      <w:r>
        <w:rPr>
          <w:rFonts w:eastAsia="Calibri" w:cs="Arial"/>
        </w:rPr>
        <w:tab/>
        <w:t>Die von Ihnen im Rahmen der Förderung übermittelten Daten werden zur Berechnung der Beihilfen und zum Schutz der finanziellen Interessen der Europäischen Union verarbeitet.</w:t>
      </w:r>
    </w:p>
    <w:p w14:paraId="126DA735" w14:textId="77777777" w:rsidR="005919E9" w:rsidRDefault="00F45F24">
      <w:pPr>
        <w:keepNext/>
        <w:numPr>
          <w:ilvl w:val="0"/>
          <w:numId w:val="27"/>
        </w:numPr>
        <w:tabs>
          <w:tab w:val="left" w:pos="7655"/>
        </w:tabs>
        <w:spacing w:before="120" w:after="60" w:line="280" w:lineRule="exact"/>
        <w:ind w:left="295" w:right="-6" w:hanging="227"/>
        <w:jc w:val="both"/>
        <w:rPr>
          <w:rFonts w:eastAsia="Calibri" w:cs="Arial"/>
        </w:rPr>
      </w:pPr>
      <w:r>
        <w:rPr>
          <w:rFonts w:eastAsia="Calibri" w:cs="Arial"/>
        </w:rPr>
        <w:t>Name und Kontaktdaten des Verantwortlichen</w:t>
      </w:r>
    </w:p>
    <w:p w14:paraId="13B44E75" w14:textId="77777777" w:rsidR="005919E9" w:rsidRDefault="00F45F24">
      <w:pPr>
        <w:tabs>
          <w:tab w:val="left" w:pos="7655"/>
        </w:tabs>
        <w:spacing w:after="120" w:line="280" w:lineRule="exact"/>
        <w:ind w:left="295" w:right="-6" w:hanging="227"/>
        <w:jc w:val="both"/>
        <w:rPr>
          <w:rFonts w:eastAsia="Calibri" w:cs="Arial"/>
          <w:color w:val="000000" w:themeColor="text1"/>
        </w:rPr>
      </w:pPr>
      <w:r>
        <w:rPr>
          <w:rFonts w:eastAsia="Calibri" w:cs="Arial"/>
          <w:color w:val="000000" w:themeColor="text1"/>
        </w:rPr>
        <w:tab/>
        <w:t xml:space="preserve">Verantwortlich für die Einhaltung des Datenschutzes ist für Sie die Aufsichts- und Dienstleistungsdirektion. </w:t>
      </w:r>
    </w:p>
    <w:p w14:paraId="0732ACCF" w14:textId="77777777" w:rsidR="005919E9" w:rsidRDefault="00F45F24">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Pr>
          <w:rFonts w:eastAsia="Calibri" w:cs="Arial"/>
          <w:color w:val="000000" w:themeColor="text1"/>
        </w:rPr>
        <w:t>Kontaktdaten des Datenschutzbeauftragten</w:t>
      </w:r>
    </w:p>
    <w:p w14:paraId="3E1C2D8F" w14:textId="77777777" w:rsidR="005919E9" w:rsidRDefault="00F45F24">
      <w:pPr>
        <w:tabs>
          <w:tab w:val="left" w:pos="7655"/>
        </w:tabs>
        <w:spacing w:after="120" w:line="280" w:lineRule="exact"/>
        <w:ind w:left="295" w:right="-6" w:hanging="227"/>
        <w:jc w:val="both"/>
        <w:rPr>
          <w:rFonts w:eastAsia="Calibri" w:cs="Arial"/>
          <w:color w:val="000000" w:themeColor="text1"/>
        </w:rPr>
      </w:pPr>
      <w:r>
        <w:rPr>
          <w:rFonts w:eastAsia="Calibri" w:cs="Arial"/>
          <w:color w:val="000000" w:themeColor="text1"/>
        </w:rPr>
        <w:tab/>
        <w:t xml:space="preserve">Den Datenschutzbeauftragten der für Sie zuständigen Bewilligungsbehörde erreichen Sie unter der E-Mail Adresse </w:t>
      </w:r>
      <w:hyperlink r:id="rId8" w:history="1">
        <w:r>
          <w:rPr>
            <w:rStyle w:val="Hyperlink"/>
            <w:rFonts w:eastAsia="Calibri" w:cs="Arial"/>
            <w:color w:val="000000" w:themeColor="text1"/>
          </w:rPr>
          <w:t>datenschutz@add.rlp.de</w:t>
        </w:r>
      </w:hyperlink>
      <w:r>
        <w:rPr>
          <w:rFonts w:eastAsia="Calibri" w:cs="Arial"/>
          <w:color w:val="000000" w:themeColor="text1"/>
        </w:rPr>
        <w:t xml:space="preserve"> oder über die Rufnummer der Telefonzentrale (0651) 9494-0. </w:t>
      </w:r>
    </w:p>
    <w:p w14:paraId="5A0C8ECE" w14:textId="77777777" w:rsidR="005919E9" w:rsidRDefault="00F45F24">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Pr>
          <w:rFonts w:eastAsia="Calibri" w:cs="Arial"/>
          <w:color w:val="000000" w:themeColor="text1"/>
        </w:rPr>
        <w:t>Zweck und Rechtgrundlage der Verarbeitung</w:t>
      </w:r>
    </w:p>
    <w:p w14:paraId="2ECF5618" w14:textId="77777777" w:rsidR="005919E9" w:rsidRDefault="00F45F24">
      <w:pPr>
        <w:tabs>
          <w:tab w:val="left" w:pos="7655"/>
        </w:tabs>
        <w:spacing w:line="280" w:lineRule="exact"/>
        <w:ind w:left="295" w:right="-45" w:hanging="227"/>
        <w:jc w:val="both"/>
        <w:rPr>
          <w:rFonts w:eastAsia="Calibri" w:cs="Arial"/>
          <w:color w:val="000000" w:themeColor="text1"/>
        </w:rPr>
      </w:pPr>
      <w:r>
        <w:rPr>
          <w:rFonts w:eastAsia="Calibri" w:cs="Arial"/>
          <w:color w:val="000000" w:themeColor="text1"/>
        </w:rPr>
        <w:tab/>
        <w:t>Die Erhebung personenbezogener Daten erfolgt, um den Verpflichtungen betreffend Verwaltung, Kontrolle, Prüfung sowie Überwachung und Bewertung nachzukommen. Die gesetzliche Grundlage der Verarbeitung im Rahmen EU-(ko)finanzierter Fördermaßnahmen ergibt sich aus dem jeweils einschlägigen EU-Recht (Art. 117 ff. der Verordnung (EU) Nr. 1306/2013 sowie Art. 101 ff. der Verordnung (EU) Nr. 2116/2021).</w:t>
      </w:r>
    </w:p>
    <w:p w14:paraId="6326A7B7"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Empfänger oder Kategorien von Empfängern der personenbezogenen Daten</w:t>
      </w:r>
    </w:p>
    <w:p w14:paraId="5CFCFEE1" w14:textId="77777777" w:rsidR="005919E9" w:rsidRDefault="00F45F24">
      <w:pPr>
        <w:keepNext/>
        <w:spacing w:after="80" w:line="280" w:lineRule="exact"/>
        <w:ind w:left="295" w:right="-6" w:hanging="227"/>
        <w:jc w:val="both"/>
        <w:rPr>
          <w:rFonts w:eastAsia="Calibri" w:cs="Arial"/>
        </w:rPr>
      </w:pPr>
      <w:r>
        <w:rPr>
          <w:rFonts w:eastAsia="Calibri" w:cs="Arial"/>
        </w:rPr>
        <w:tab/>
        <w:t>Die Informationen (Daten) werden an folgende Stellen übermittelt:</w:t>
      </w:r>
    </w:p>
    <w:p w14:paraId="70CAF10D" w14:textId="77777777" w:rsidR="005919E9" w:rsidRDefault="00F45F24">
      <w:pPr>
        <w:keepNext/>
        <w:widowControl w:val="0"/>
        <w:numPr>
          <w:ilvl w:val="0"/>
          <w:numId w:val="5"/>
        </w:numPr>
        <w:spacing w:after="80" w:line="280" w:lineRule="exact"/>
        <w:ind w:left="426" w:right="-6" w:hanging="142"/>
        <w:jc w:val="both"/>
        <w:rPr>
          <w:rFonts w:eastAsia="Calibri" w:cs="Arial"/>
        </w:rPr>
      </w:pPr>
      <w:r>
        <w:rPr>
          <w:rFonts w:eastAsia="Calibri" w:cs="Arial"/>
        </w:rPr>
        <w:t xml:space="preserve">Rechnungsprüfungs-, Untersuchungs- und sonstige Einrichtungen der Europäischen Union, des Bundes, </w:t>
      </w:r>
      <w:r>
        <w:rPr>
          <w:rFonts w:eastAsia="Calibri" w:cs="Arial"/>
        </w:rPr>
        <w:lastRenderedPageBreak/>
        <w:t>des Landes und der Kreise (wie u. a. die Bescheinigende Stelle)</w:t>
      </w:r>
    </w:p>
    <w:p w14:paraId="348E6E78" w14:textId="77777777" w:rsidR="005919E9" w:rsidRDefault="00F45F24">
      <w:pPr>
        <w:widowControl w:val="0"/>
        <w:numPr>
          <w:ilvl w:val="0"/>
          <w:numId w:val="5"/>
        </w:numPr>
        <w:spacing w:after="120" w:line="280" w:lineRule="exact"/>
        <w:ind w:left="426" w:right="-6" w:hanging="142"/>
        <w:jc w:val="both"/>
        <w:rPr>
          <w:rFonts w:eastAsia="Calibri" w:cs="Arial"/>
        </w:rPr>
      </w:pPr>
      <w:r>
        <w:rPr>
          <w:rFonts w:eastAsia="Calibri" w:cs="Arial"/>
        </w:rPr>
        <w:t>Landwirtschaftliche Sozialversicherungsträger.</w:t>
      </w:r>
    </w:p>
    <w:p w14:paraId="5730B70D"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Dauer der Speicherung der personenbezogenen Daten</w:t>
      </w:r>
    </w:p>
    <w:p w14:paraId="02EB562D" w14:textId="77777777" w:rsidR="005919E9" w:rsidRDefault="00F45F24">
      <w:pPr>
        <w:spacing w:line="280" w:lineRule="exact"/>
        <w:ind w:left="295" w:right="-6" w:hanging="227"/>
        <w:jc w:val="both"/>
        <w:rPr>
          <w:rFonts w:eastAsia="Calibri" w:cs="Arial"/>
          <w:color w:val="000000" w:themeColor="text1"/>
        </w:rPr>
      </w:pPr>
      <w:r>
        <w:rPr>
          <w:rFonts w:eastAsia="Calibri" w:cs="Arial"/>
        </w:rPr>
        <w:tab/>
      </w:r>
      <w:r>
        <w:rPr>
          <w:rFonts w:eastAsia="Calibri" w:cs="Arial"/>
          <w:color w:val="000000" w:themeColor="text1"/>
        </w:rPr>
        <w:t xml:space="preserve">Ihre i. R. d. Förderung </w:t>
      </w:r>
      <w:r>
        <w:rPr>
          <w:rFonts w:eastAsia="Calibri" w:cs="Arial"/>
        </w:rPr>
        <w:t xml:space="preserve">abgegebenen Daten müssen nach dem jeweils einschlägigen EU-Recht gem. Art. 51 der Verordnung (EU) Nr. 1306/2013 i. V. m. Art. 32 der Verordnung (EU) Nr. 908/2014 sowie nach Art. 53 der Verordnung (EU) 2116/2021 i. V. m. Art. 34 der Verordnung (EU) 128/2022) für mindestens 10 Jahre digital oder im Original aufbewahrt/gespeichert werden. Längere Aufbewahrungsfristen bspw. aufgrund einer Zweckbindung bzw. gesetzlicher Regelung nach anderen Vorschriften bleiben davon unberührt. </w:t>
      </w:r>
    </w:p>
    <w:p w14:paraId="1955B7C5"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Sie haben als datenschutzrechtlich betroffene Person insbesondere folgende Betroffenenrechte:</w:t>
      </w:r>
    </w:p>
    <w:p w14:paraId="0877B59F" w14:textId="77777777" w:rsidR="005919E9" w:rsidRDefault="00F45F24">
      <w:pPr>
        <w:keepNext/>
        <w:spacing w:after="80" w:line="280" w:lineRule="exact"/>
        <w:ind w:left="426" w:right="-6" w:hanging="142"/>
        <w:jc w:val="both"/>
        <w:rPr>
          <w:rFonts w:eastAsia="Calibri" w:cs="Arial"/>
        </w:rPr>
      </w:pPr>
      <w:r>
        <w:rPr>
          <w:rFonts w:eastAsia="Calibri" w:cs="Arial"/>
        </w:rPr>
        <w:t>•</w:t>
      </w:r>
      <w:r>
        <w:rPr>
          <w:rFonts w:eastAsia="Calibri" w:cs="Arial"/>
        </w:rPr>
        <w:tab/>
        <w:t>Recht auf Auskunft über die zu Ihrer Person gespeicherten Daten (Art. 15 DSGVO, § 12 Landesdatenschutzgesetz);</w:t>
      </w:r>
    </w:p>
    <w:p w14:paraId="737F4FF4" w14:textId="77777777" w:rsidR="005919E9" w:rsidRDefault="00F45F24">
      <w:pPr>
        <w:spacing w:after="80" w:line="280" w:lineRule="exact"/>
        <w:ind w:left="426" w:right="-6" w:hanging="142"/>
        <w:jc w:val="both"/>
        <w:rPr>
          <w:rFonts w:eastAsia="Calibri" w:cs="Arial"/>
        </w:rPr>
      </w:pPr>
      <w:r>
        <w:rPr>
          <w:rFonts w:eastAsia="Calibri" w:cs="Arial"/>
        </w:rPr>
        <w:t>•</w:t>
      </w:r>
      <w:r>
        <w:rPr>
          <w:rFonts w:eastAsia="Calibri" w:cs="Arial"/>
        </w:rPr>
        <w:tab/>
        <w:t>Recht auf Berichtigung Sie betreffender unrichtiger personenbezogener Daten (Art. 16 DSGVO);</w:t>
      </w:r>
    </w:p>
    <w:p w14:paraId="762B3082" w14:textId="77777777" w:rsidR="005919E9" w:rsidRDefault="00F45F24">
      <w:pPr>
        <w:spacing w:after="80" w:line="280" w:lineRule="exact"/>
        <w:ind w:left="426" w:right="-6" w:hanging="142"/>
        <w:jc w:val="both"/>
        <w:rPr>
          <w:rFonts w:eastAsia="Calibri" w:cs="Arial"/>
        </w:rPr>
      </w:pPr>
      <w:r>
        <w:rPr>
          <w:rFonts w:eastAsia="Calibri" w:cs="Arial"/>
        </w:rPr>
        <w:t>•</w:t>
      </w:r>
      <w:r>
        <w:rPr>
          <w:rFonts w:eastAsia="Calibri" w:cs="Arial"/>
        </w:rPr>
        <w:tab/>
        <w:t xml:space="preserve">Recht auf Löschung bzw. Einschränkung unrechtmäßig verarbeiteter bzw. nicht mehr erforderlicher </w:t>
      </w:r>
      <w:r>
        <w:rPr>
          <w:rFonts w:eastAsia="Calibri" w:cs="Arial"/>
        </w:rPr>
        <w:br/>
        <w:t>personenbezogener Daten (Art. 17 f. DSGVO);</w:t>
      </w:r>
    </w:p>
    <w:p w14:paraId="71F0E894" w14:textId="77777777" w:rsidR="005919E9" w:rsidRDefault="00F45F24">
      <w:pPr>
        <w:spacing w:after="60" w:line="280" w:lineRule="exact"/>
        <w:ind w:left="426" w:right="-6" w:hanging="142"/>
        <w:jc w:val="both"/>
        <w:rPr>
          <w:rFonts w:eastAsia="Calibri" w:cs="Arial"/>
        </w:rPr>
      </w:pPr>
      <w:r>
        <w:rPr>
          <w:rFonts w:eastAsia="Calibri" w:cs="Arial"/>
        </w:rPr>
        <w:t>•</w:t>
      </w:r>
      <w:r>
        <w:rPr>
          <w:rFonts w:eastAsia="Calibri" w:cs="Arial"/>
        </w:rPr>
        <w:tab/>
        <w:t>Recht auf Schadensersatz, wenn der betroffenen Person wegen eines Verstoßes gegen die DSGVO ein Schaden entsteht (Art. 82 DSGVO).</w:t>
      </w:r>
    </w:p>
    <w:p w14:paraId="4217719F"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Bestehen eines Beschwerderechts bei einer Aufsichtsbehörde/ Bewilligungsbehörde</w:t>
      </w:r>
    </w:p>
    <w:p w14:paraId="186EC458" w14:textId="77777777" w:rsidR="005919E9" w:rsidRDefault="00F45F24">
      <w:pPr>
        <w:spacing w:after="120" w:line="280" w:lineRule="exact"/>
        <w:ind w:left="295" w:right="-6" w:hanging="227"/>
        <w:jc w:val="both"/>
        <w:rPr>
          <w:rFonts w:eastAsia="Calibri" w:cs="Arial"/>
        </w:rPr>
      </w:pPr>
      <w:r>
        <w:rPr>
          <w:rFonts w:eastAsia="Calibri" w:cs="Arial"/>
        </w:rPr>
        <w:tab/>
        <w:t>Sie können Ihre Datenschutzrechte bei der Aufsichts- und Dienstleistungsdirektion geltend machen. Zudem können Sie sich auch an den Landesbeauftragten für den Datenschutz und die Informationsfreiheit wenden.</w:t>
      </w:r>
    </w:p>
    <w:p w14:paraId="6C6F26CD"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Pflicht zur Bereitstellung der Daten</w:t>
      </w:r>
    </w:p>
    <w:p w14:paraId="7F308792" w14:textId="77777777" w:rsidR="005919E9" w:rsidRDefault="00F45F24">
      <w:pPr>
        <w:spacing w:after="360" w:line="280" w:lineRule="exact"/>
        <w:ind w:left="295" w:right="-6" w:hanging="227"/>
        <w:jc w:val="both"/>
        <w:rPr>
          <w:rFonts w:eastAsia="Calibri" w:cs="Arial"/>
        </w:rPr>
      </w:pPr>
      <w:r>
        <w:rPr>
          <w:rFonts w:eastAsia="Calibri" w:cs="Arial"/>
        </w:rPr>
        <w:tab/>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39"/>
      </w:tblGrid>
      <w:tr w:rsidR="005919E9" w14:paraId="0DBEDA58" w14:textId="77777777" w:rsidTr="00530951">
        <w:trPr>
          <w:trHeight w:val="493"/>
          <w:tblHeader/>
        </w:trPr>
        <w:tc>
          <w:tcPr>
            <w:tcW w:w="9639" w:type="dxa"/>
            <w:shd w:val="clear" w:color="auto" w:fill="D9D9D9" w:themeFill="background1" w:themeFillShade="D9"/>
            <w:vAlign w:val="center"/>
          </w:tcPr>
          <w:p w14:paraId="03CDEB0C" w14:textId="77777777" w:rsidR="005919E9" w:rsidRDefault="00F45F24">
            <w:pPr>
              <w:keepNext/>
              <w:spacing w:after="60" w:line="280" w:lineRule="exact"/>
              <w:ind w:left="567" w:hanging="567"/>
              <w:rPr>
                <w:rFonts w:cs="Arial"/>
                <w:b/>
                <w:sz w:val="26"/>
                <w:szCs w:val="26"/>
              </w:rPr>
            </w:pPr>
            <w:r>
              <w:rPr>
                <w:rFonts w:cs="Arial"/>
                <w:b/>
                <w:sz w:val="26"/>
                <w:szCs w:val="26"/>
              </w:rPr>
              <w:t>XI.</w:t>
            </w:r>
            <w:r>
              <w:rPr>
                <w:rFonts w:cs="Arial"/>
                <w:b/>
                <w:sz w:val="26"/>
                <w:szCs w:val="26"/>
              </w:rPr>
              <w:tab/>
              <w:t xml:space="preserve">Erklärungen der antragstellenden und vertretungsberechtigten </w:t>
            </w:r>
            <w:r>
              <w:rPr>
                <w:rFonts w:cs="Arial"/>
                <w:b/>
                <w:sz w:val="26"/>
                <w:szCs w:val="26"/>
              </w:rPr>
              <w:br/>
              <w:t>Person(en) zum Datenschutz:</w:t>
            </w:r>
          </w:p>
        </w:tc>
      </w:tr>
    </w:tbl>
    <w:p w14:paraId="6DCB112C" w14:textId="77777777" w:rsidR="005919E9" w:rsidRDefault="00F45F24">
      <w:pPr>
        <w:keepLines/>
        <w:autoSpaceDE w:val="0"/>
        <w:autoSpaceDN w:val="0"/>
        <w:adjustRightInd w:val="0"/>
        <w:spacing w:before="240" w:after="12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Es wird davon Kenntnis genommen, dass eine Verpflichtung zur Mitteilung von Antragsangaben aufgrund einer Rechtsvorschrift nicht besteht, die erfragten Daten jedoch für die Feststellung der Beihilfeansprüche, deren Auszahlung sowie zu Kontrollzwecken erforderlich sind.</w:t>
      </w:r>
    </w:p>
    <w:p w14:paraId="225EAF76" w14:textId="77777777" w:rsidR="005919E9" w:rsidRDefault="00F45F24">
      <w:pPr>
        <w:keepLines/>
        <w:autoSpaceDE w:val="0"/>
        <w:autoSpaceDN w:val="0"/>
        <w:adjustRightInd w:val="0"/>
        <w:spacing w:after="12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 xml:space="preserve">Es wird das Einverständnis erklärt, dass die von mir/uns angegebenen Daten zur automatisierten Berechnung der Beihilfezahlungen von der Bewilligungsbehörde erfasst, verarbeitet und gespeichert werden sowie an die zuständigen Behörden von Land, Bund und EU zur Erstellung von Statistiken übermittelt und zu anonymisierten betriebswirtschaftlichen Auswertungen für allgemeine Beratungs- und Statistikzwecke </w:t>
      </w:r>
      <w:r>
        <w:rPr>
          <w:rFonts w:cs="Arial"/>
          <w:szCs w:val="20"/>
        </w:rPr>
        <w:br/>
        <w:t>verwendet werden können.</w:t>
      </w:r>
    </w:p>
    <w:p w14:paraId="257DF9B1" w14:textId="77777777" w:rsidR="005919E9" w:rsidRDefault="00F45F24">
      <w:pPr>
        <w:keepLines/>
        <w:autoSpaceDE w:val="0"/>
        <w:autoSpaceDN w:val="0"/>
        <w:adjustRightInd w:val="0"/>
        <w:spacing w:after="120" w:line="280" w:lineRule="atLeast"/>
        <w:ind w:left="318"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Es ist bekannt, dass die Bewilligungsbehörde, die zuständigen Behörden von Land, Bund und EU sowie die entsprechenden Rechnungshöfe (sowie u. a. die Bescheinigende Stelle) das Recht haben, die Vor</w:t>
      </w:r>
      <w:r>
        <w:rPr>
          <w:rFonts w:cs="Arial"/>
          <w:szCs w:val="20"/>
        </w:rPr>
        <w:softHyphen/>
        <w:t>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14:paraId="6CE0BB23" w14:textId="77777777" w:rsidR="005919E9" w:rsidRDefault="00F45F24">
      <w:pPr>
        <w:keepLines/>
        <w:autoSpaceDE w:val="0"/>
        <w:autoSpaceDN w:val="0"/>
        <w:adjustRightInd w:val="0"/>
        <w:spacing w:after="24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Ich bin/Wir sind bereit, auf Anfrage Daten zum Vorhaben für Zwecke der Auswertung und Bewertung des GAP-Strategieplans in RLP zur Verfügung zu stellen.</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1021F228" w14:textId="77777777" w:rsidTr="00530951">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047824A1" w14:textId="77777777" w:rsidR="005919E9" w:rsidRDefault="00F45F24">
            <w:pPr>
              <w:keepNext/>
              <w:spacing w:before="60" w:after="60" w:line="280" w:lineRule="exact"/>
              <w:ind w:left="535" w:hanging="567"/>
              <w:rPr>
                <w:rFonts w:cs="Arial"/>
                <w:b/>
                <w:szCs w:val="20"/>
              </w:rPr>
            </w:pPr>
            <w:r>
              <w:rPr>
                <w:rFonts w:cs="Arial"/>
                <w:b/>
                <w:sz w:val="26"/>
                <w:szCs w:val="26"/>
              </w:rPr>
              <w:lastRenderedPageBreak/>
              <w:t xml:space="preserve">XII. </w:t>
            </w:r>
            <w:r>
              <w:rPr>
                <w:rFonts w:cs="Arial"/>
                <w:b/>
                <w:sz w:val="26"/>
                <w:szCs w:val="26"/>
              </w:rPr>
              <w:tab/>
              <w:t xml:space="preserve">Förderbedingungen und Verpflichtungen der antragstellenden und </w:t>
            </w:r>
            <w:r>
              <w:rPr>
                <w:rFonts w:cs="Arial"/>
                <w:b/>
                <w:sz w:val="26"/>
                <w:szCs w:val="26"/>
              </w:rPr>
              <w:br/>
              <w:t>vertretungsberechtigten Person(en):</w:t>
            </w:r>
          </w:p>
        </w:tc>
      </w:tr>
    </w:tbl>
    <w:p w14:paraId="0153AED1" w14:textId="77777777" w:rsidR="005919E9" w:rsidRDefault="00F45F24">
      <w:pPr>
        <w:keepNext/>
        <w:keepLines/>
        <w:numPr>
          <w:ilvl w:val="0"/>
          <w:numId w:val="4"/>
        </w:numPr>
        <w:spacing w:before="240" w:after="60" w:line="280" w:lineRule="exact"/>
        <w:ind w:left="283" w:right="28" w:hanging="215"/>
        <w:jc w:val="both"/>
        <w:rPr>
          <w:rFonts w:cs="Arial"/>
          <w:snapToGrid w:val="0"/>
          <w:szCs w:val="20"/>
          <w:lang w:eastAsia="x-none"/>
        </w:rPr>
      </w:pPr>
      <w:r>
        <w:rPr>
          <w:rFonts w:cs="Arial"/>
          <w:snapToGrid w:val="0"/>
          <w:szCs w:val="20"/>
          <w:lang w:val="x-none" w:eastAsia="x-none"/>
        </w:rPr>
        <w:t>Für die Förderung gelten die mir/uns bekannten Rechtsgrundlagen (EU-Verordnungen, Rechtsvorschriften des Bundes und des Landes), insbesondere die Vorgaben des GAP-Strategieplans 2023 – 2027 für die Bundesrepublik Deutschland sowie die Vorschriften der Landeshaushaltsordnung (LHO)</w:t>
      </w:r>
      <w:r>
        <w:rPr>
          <w:rFonts w:cs="Arial"/>
          <w:snapToGrid w:val="0"/>
          <w:szCs w:val="20"/>
          <w:lang w:eastAsia="x-none"/>
        </w:rPr>
        <w:t>,</w:t>
      </w:r>
      <w:r>
        <w:rPr>
          <w:rFonts w:cs="Arial"/>
          <w:snapToGrid w:val="0"/>
          <w:szCs w:val="20"/>
          <w:lang w:val="x-none" w:eastAsia="x-none"/>
        </w:rPr>
        <w:t xml:space="preserve"> des Verwaltungs</w:t>
      </w:r>
      <w:r>
        <w:rPr>
          <w:rFonts w:cs="Arial"/>
          <w:snapToGrid w:val="0"/>
          <w:szCs w:val="20"/>
          <w:lang w:val="x-none" w:eastAsia="x-none"/>
        </w:rPr>
        <w:softHyphen/>
        <w:t>verfahrensgesetzes (VwVfG) i.</w:t>
      </w:r>
      <w:r>
        <w:rPr>
          <w:rFonts w:cs="Arial"/>
          <w:snapToGrid w:val="0"/>
          <w:szCs w:val="20"/>
          <w:lang w:eastAsia="x-none"/>
        </w:rPr>
        <w:t xml:space="preserve"> </w:t>
      </w:r>
      <w:r>
        <w:rPr>
          <w:rFonts w:cs="Arial"/>
          <w:snapToGrid w:val="0"/>
          <w:szCs w:val="20"/>
          <w:lang w:val="x-none" w:eastAsia="x-none"/>
        </w:rPr>
        <w:t>V.</w:t>
      </w:r>
      <w:r>
        <w:rPr>
          <w:rFonts w:cs="Arial"/>
          <w:snapToGrid w:val="0"/>
          <w:szCs w:val="20"/>
          <w:lang w:eastAsia="x-none"/>
        </w:rPr>
        <w:t xml:space="preserve"> </w:t>
      </w:r>
      <w:r>
        <w:rPr>
          <w:rFonts w:cs="Arial"/>
          <w:snapToGrid w:val="0"/>
          <w:szCs w:val="20"/>
          <w:lang w:val="x-none" w:eastAsia="x-none"/>
        </w:rPr>
        <w:t xml:space="preserve">m. § 1 </w:t>
      </w:r>
      <w:r>
        <w:rPr>
          <w:rFonts w:cs="Arial"/>
          <w:snapToGrid w:val="0"/>
          <w:szCs w:val="20"/>
          <w:lang w:eastAsia="x-none"/>
        </w:rPr>
        <w:t>des Landesverwaltungsverfahrensgesetzes (</w:t>
      </w:r>
      <w:r>
        <w:rPr>
          <w:rFonts w:cs="Arial"/>
          <w:snapToGrid w:val="0"/>
          <w:szCs w:val="20"/>
          <w:lang w:val="x-none" w:eastAsia="x-none"/>
        </w:rPr>
        <w:t>LVwVfG</w:t>
      </w:r>
      <w:r>
        <w:rPr>
          <w:rFonts w:cs="Arial"/>
          <w:snapToGrid w:val="0"/>
          <w:szCs w:val="20"/>
          <w:lang w:eastAsia="x-none"/>
        </w:rPr>
        <w:t>)</w:t>
      </w:r>
      <w:r>
        <w:rPr>
          <w:rFonts w:cs="Arial"/>
          <w:snapToGrid w:val="0"/>
          <w:szCs w:val="20"/>
          <w:lang w:val="x-none" w:eastAsia="x-none"/>
        </w:rPr>
        <w:t xml:space="preserve"> </w:t>
      </w:r>
      <w:r>
        <w:rPr>
          <w:rFonts w:cs="Arial"/>
          <w:snapToGrid w:val="0"/>
          <w:szCs w:val="20"/>
          <w:lang w:eastAsia="x-none"/>
        </w:rPr>
        <w:t xml:space="preserve">und </w:t>
      </w:r>
      <w:r>
        <w:rPr>
          <w:rFonts w:cs="Arial"/>
          <w:snapToGrid w:val="0"/>
          <w:szCs w:val="20"/>
          <w:lang w:val="x-none" w:eastAsia="x-none"/>
        </w:rPr>
        <w:t xml:space="preserve">die </w:t>
      </w:r>
      <w:r>
        <w:rPr>
          <w:rFonts w:cs="Arial"/>
          <w:snapToGrid w:val="0"/>
          <w:szCs w:val="20"/>
          <w:lang w:eastAsia="x-none"/>
        </w:rPr>
        <w:t>Allgemeinen Nebenbestimmungen für Zuwendungen zur Förderung von Vorhaben i. R. d. Umsetzung des GAP-Strategieplans in Rheinland-Pfalz in der Förderperiode 2023 bis 2027 (</w:t>
      </w:r>
      <w:r>
        <w:rPr>
          <w:rFonts w:cs="Arial"/>
          <w:snapToGrid w:val="0"/>
          <w:szCs w:val="20"/>
          <w:lang w:val="x-none" w:eastAsia="x-none"/>
        </w:rPr>
        <w:t>ANBest-GAP-SP in RLP</w:t>
      </w:r>
      <w:r>
        <w:rPr>
          <w:rFonts w:cs="Arial"/>
          <w:snapToGrid w:val="0"/>
          <w:szCs w:val="20"/>
          <w:lang w:eastAsia="x-none"/>
        </w:rPr>
        <w:t>)</w:t>
      </w:r>
      <w:r>
        <w:rPr>
          <w:rFonts w:cs="Arial"/>
          <w:snapToGrid w:val="0"/>
          <w:szCs w:val="20"/>
          <w:lang w:val="x-none" w:eastAsia="x-none"/>
        </w:rPr>
        <w:t xml:space="preserve"> in der jeweils gültigen Fassung</w:t>
      </w:r>
      <w:r>
        <w:rPr>
          <w:rFonts w:cs="Arial"/>
          <w:snapToGrid w:val="0"/>
          <w:szCs w:val="20"/>
          <w:lang w:eastAsia="x-none"/>
        </w:rPr>
        <w:t>.</w:t>
      </w:r>
    </w:p>
    <w:p w14:paraId="026649F1" w14:textId="77777777" w:rsidR="005919E9" w:rsidRDefault="00F45F24">
      <w:pPr>
        <w:keepLines/>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ab/>
        <w:t xml:space="preserve">Mir/Uns ist bekannt, dass alle Rechtsvorschriften bei der Aufsichts- und Dienstleistungsdirektion </w:t>
      </w:r>
      <w:r>
        <w:rPr>
          <w:rFonts w:cs="Arial"/>
          <w:snapToGrid w:val="0"/>
          <w:szCs w:val="20"/>
          <w:lang w:eastAsia="x-none"/>
        </w:rPr>
        <w:t xml:space="preserve">(die zuständige Bewilligungsbehörde) angefordert oder </w:t>
      </w:r>
      <w:r>
        <w:rPr>
          <w:rFonts w:cs="Arial"/>
          <w:snapToGrid w:val="0"/>
          <w:szCs w:val="20"/>
          <w:lang w:val="x-none" w:eastAsia="x-none"/>
        </w:rPr>
        <w:t>eingesehen werden können.</w:t>
      </w:r>
    </w:p>
    <w:p w14:paraId="292F5701"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 xml:space="preserve">Zuwendungen zur Projektförderung dürfen nur für solche Vorhaben bewilligt werden, die noch nicht bzw. </w:t>
      </w:r>
      <w:r>
        <w:rPr>
          <w:rFonts w:cs="Arial"/>
          <w:snapToGrid w:val="0"/>
          <w:szCs w:val="20"/>
          <w:lang w:eastAsia="x-none"/>
        </w:rPr>
        <w:t xml:space="preserve">nicht </w:t>
      </w:r>
      <w:r>
        <w:rPr>
          <w:rFonts w:cs="Arial"/>
          <w:snapToGrid w:val="0"/>
          <w:szCs w:val="20"/>
          <w:lang w:val="x-none" w:eastAsia="x-none"/>
        </w:rPr>
        <w:t xml:space="preserve">vor dem genehmigten Zeitpunkt begonnen worden sind. Als Vorhabenbeginn gilt der Beginn der Tätigkeiten bzw. der Bauarbeiten für die Investition oder die erste rechtsverbindliche Verpflichtung, die </w:t>
      </w:r>
      <w:r>
        <w:rPr>
          <w:rFonts w:cs="Arial"/>
          <w:snapToGrid w:val="0"/>
          <w:szCs w:val="20"/>
          <w:lang w:val="x-none" w:eastAsia="x-none"/>
        </w:rPr>
        <w:br/>
        <w:t>das Vorhaben oder die Tätigkeit unumkehrbar macht. Maßgebend ist der früheste dieser Zeitpunkte. Vor</w:t>
      </w:r>
      <w:r>
        <w:rPr>
          <w:rFonts w:cs="Arial"/>
          <w:snapToGrid w:val="0"/>
          <w:szCs w:val="20"/>
          <w:lang w:val="x-none" w:eastAsia="x-none"/>
        </w:rPr>
        <w:softHyphen/>
        <w:t xml:space="preserve">arbeiten und vorbereitenden Planungsleistungen (z. B. die Einholung von Genehmigungen und die Erstellung von Durchführbarkeitsstudien) bis zur Leistungsphase 6 der </w:t>
      </w:r>
      <w:r>
        <w:rPr>
          <w:rFonts w:cs="Arial"/>
          <w:snapToGrid w:val="0"/>
          <w:szCs w:val="20"/>
          <w:lang w:eastAsia="x-none"/>
        </w:rPr>
        <w:t>Honorarordnung für Architekten und Ingenieure (</w:t>
      </w:r>
      <w:r>
        <w:rPr>
          <w:rFonts w:cs="Arial"/>
          <w:snapToGrid w:val="0"/>
          <w:szCs w:val="20"/>
          <w:lang w:val="x-none" w:eastAsia="x-none"/>
        </w:rPr>
        <w:t>HOAI</w:t>
      </w:r>
      <w:r>
        <w:rPr>
          <w:rFonts w:cs="Arial"/>
          <w:snapToGrid w:val="0"/>
          <w:szCs w:val="20"/>
          <w:lang w:eastAsia="x-none"/>
        </w:rPr>
        <w:t>)</w:t>
      </w:r>
      <w:r>
        <w:rPr>
          <w:rFonts w:cs="Arial"/>
          <w:snapToGrid w:val="0"/>
          <w:szCs w:val="20"/>
          <w:lang w:val="x-none" w:eastAsia="x-none"/>
        </w:rPr>
        <w:t xml:space="preserve"> gelten nicht als Beginn der Arbeiten oder der Tätigkeit.</w:t>
      </w:r>
    </w:p>
    <w:p w14:paraId="18298609"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Ein Rechtsanspruch auf die Gewährung einer Zuwendung besteht nicht und wird durch die Antragstellung oder eine Einwilligung zum Maßnahmenbeginn oder nach dem bestätigten Eingang des Antrages auf Förderung nicht begründet; vielmehr entscheidet die für die Bewilligung zuständige Behörde nach pflicht</w:t>
      </w:r>
      <w:r>
        <w:rPr>
          <w:rFonts w:cs="Arial"/>
          <w:snapToGrid w:val="0"/>
          <w:szCs w:val="20"/>
          <w:lang w:val="x-none" w:eastAsia="x-none"/>
        </w:rPr>
        <w:softHyphen/>
        <w:t>gemäßem Ermessen im Rahmen der verfügbaren Haushaltsmittel.</w:t>
      </w:r>
    </w:p>
    <w:p w14:paraId="0C07C919"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 xml:space="preserve">Ich bin/Wir sind damit einverstanden, dass zum Zwecke der Transparenz von Fördermaßnahmen der Bund im Einvernehmen mit dem jeweiligen Land oder das jeweilige Land auf der Grundlage landes-, bundes- und europarechtlicher Vorschriften den Namen des Empfängers der Zuwendung, den Wohnort sowie Angaben über das Vorhaben und über die Höhe der Zuwendung in geeigneter Form veröffentlichen kann. </w:t>
      </w:r>
    </w:p>
    <w:p w14:paraId="21BA7A4B" w14:textId="77777777" w:rsidR="005919E9" w:rsidRDefault="00F45F24">
      <w:pPr>
        <w:keepLines/>
        <w:numPr>
          <w:ilvl w:val="0"/>
          <w:numId w:val="4"/>
        </w:numPr>
        <w:spacing w:before="120" w:after="240" w:line="280" w:lineRule="exact"/>
        <w:ind w:left="283" w:right="57" w:hanging="215"/>
        <w:jc w:val="both"/>
        <w:rPr>
          <w:rFonts w:cs="Arial"/>
          <w:snapToGrid w:val="0"/>
          <w:szCs w:val="20"/>
          <w:lang w:val="x-none" w:eastAsia="x-none"/>
        </w:rPr>
      </w:pPr>
      <w:r>
        <w:rPr>
          <w:rFonts w:cs="Arial"/>
          <w:snapToGrid w:val="0"/>
          <w:szCs w:val="20"/>
          <w:lang w:val="x-none" w:eastAsia="x-none"/>
        </w:rPr>
        <w:t>Mir/Uns ist bekannt, dass Originalbelege sowie die Verträge, Unterlagen über die Vergabe von Aufträgen und alle mit der Förderung zusammenhängenden Unterlagen (insbes</w:t>
      </w:r>
      <w:r>
        <w:rPr>
          <w:rFonts w:cs="Arial"/>
          <w:snapToGrid w:val="0"/>
          <w:szCs w:val="20"/>
          <w:lang w:eastAsia="x-none"/>
        </w:rPr>
        <w:t>.</w:t>
      </w:r>
      <w:r>
        <w:rPr>
          <w:rFonts w:cs="Arial"/>
          <w:snapToGrid w:val="0"/>
          <w:szCs w:val="20"/>
          <w:lang w:val="x-none" w:eastAsia="x-none"/>
        </w:rPr>
        <w:t xml:space="preserve"> baurechtliche Genehmigungen) mindestens bis zum Ablauf der Zweckbindungsfrist aufzubewahren sind. Soweit keine Zweckbindungsfrist bestimmt ist, sind die </w:t>
      </w:r>
      <w:r>
        <w:rPr>
          <w:rFonts w:cs="Arial"/>
          <w:snapToGrid w:val="0"/>
          <w:szCs w:val="20"/>
          <w:lang w:eastAsia="x-none"/>
        </w:rPr>
        <w:t xml:space="preserve">o. g. </w:t>
      </w:r>
      <w:r>
        <w:rPr>
          <w:rFonts w:cs="Arial"/>
          <w:snapToGrid w:val="0"/>
          <w:color w:val="000000" w:themeColor="text1"/>
          <w:szCs w:val="20"/>
          <w:lang w:val="x-none" w:eastAsia="x-none"/>
        </w:rPr>
        <w:t>Dokumente zehn Jahre lang</w:t>
      </w:r>
      <w:r>
        <w:rPr>
          <w:rFonts w:cs="Arial"/>
          <w:snapToGrid w:val="0"/>
          <w:szCs w:val="20"/>
          <w:lang w:val="x-none" w:eastAsia="x-none"/>
        </w:rPr>
        <w:t>, gerechnet ab dem Datum der Schlusszahlung, aufzubewahren. Längere Aufbewahrungsfristen nach anderen Vorschriften bleiben unberührt.</w:t>
      </w:r>
    </w:p>
    <w:tbl>
      <w:tblPr>
        <w:tblW w:w="9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784"/>
      </w:tblGrid>
      <w:tr w:rsidR="005919E9" w14:paraId="333C1829" w14:textId="77777777">
        <w:trPr>
          <w:tblHeader/>
        </w:trPr>
        <w:tc>
          <w:tcPr>
            <w:tcW w:w="9784" w:type="dxa"/>
            <w:shd w:val="clear" w:color="auto" w:fill="D9D9D9" w:themeFill="background1" w:themeFillShade="D9"/>
            <w:vAlign w:val="center"/>
          </w:tcPr>
          <w:p w14:paraId="09F265E7" w14:textId="77777777" w:rsidR="005919E9" w:rsidRDefault="00F45F24">
            <w:pPr>
              <w:keepNext/>
              <w:spacing w:before="60" w:after="60" w:line="280" w:lineRule="exact"/>
              <w:ind w:left="567" w:hanging="567"/>
              <w:rPr>
                <w:rFonts w:cs="Arial"/>
                <w:b/>
                <w:sz w:val="26"/>
                <w:szCs w:val="26"/>
              </w:rPr>
            </w:pPr>
            <w:r>
              <w:rPr>
                <w:rFonts w:cs="Arial"/>
                <w:b/>
                <w:sz w:val="26"/>
                <w:szCs w:val="26"/>
              </w:rPr>
              <w:t>XIII.</w:t>
            </w:r>
            <w:r>
              <w:rPr>
                <w:rFonts w:cs="Arial"/>
                <w:b/>
                <w:sz w:val="26"/>
                <w:szCs w:val="26"/>
              </w:rPr>
              <w:tab/>
              <w:t>Allgemeine Erklärungen der antragstellenden und vertretungs-</w:t>
            </w:r>
            <w:r>
              <w:rPr>
                <w:rFonts w:cs="Arial"/>
                <w:b/>
                <w:sz w:val="26"/>
                <w:szCs w:val="26"/>
              </w:rPr>
              <w:br/>
              <w:t>berechtigten Person(en):</w:t>
            </w:r>
          </w:p>
        </w:tc>
      </w:tr>
    </w:tbl>
    <w:p w14:paraId="2377B8CC" w14:textId="77777777" w:rsidR="005919E9" w:rsidRDefault="00F45F24">
      <w:pPr>
        <w:autoSpaceDE w:val="0"/>
        <w:autoSpaceDN w:val="0"/>
        <w:adjustRightInd w:val="0"/>
        <w:spacing w:before="24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mit der Maßnahme/dem Vorhaben nicht begonnen wurde.</w:t>
      </w:r>
      <w:r>
        <w:rPr>
          <w:rStyle w:val="Funotenzeichen"/>
          <w:rFonts w:cs="Arial"/>
        </w:rPr>
        <w:footnoteReference w:id="18"/>
      </w:r>
      <w:r>
        <w:rPr>
          <w:rFonts w:cs="Arial"/>
          <w:szCs w:val="20"/>
        </w:rPr>
        <w:t xml:space="preserve"> </w:t>
      </w:r>
    </w:p>
    <w:p w14:paraId="42F9286A" w14:textId="77777777" w:rsidR="005919E9" w:rsidRDefault="00F45F24">
      <w:pPr>
        <w:autoSpaceDE w:val="0"/>
        <w:autoSpaceDN w:val="0"/>
        <w:adjustRightInd w:val="0"/>
        <w:spacing w:before="120" w:after="60" w:line="280" w:lineRule="exact"/>
        <w:ind w:left="284" w:right="-2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ich/wir für Maßnahmen dieses Antrages – soweit nicht bereits angegeben – keine andere/n Förderung/en aus staatlichen oder öffentlichen Programmen erhalten/beantragt habe(n). Andernfalls werde(n) ich/wir die Bewilligungsbehörde in Kenntnis setzen und entspre</w:t>
      </w:r>
      <w:r>
        <w:rPr>
          <w:rFonts w:cs="Arial"/>
          <w:szCs w:val="20"/>
        </w:rPr>
        <w:softHyphen/>
        <w:t>chende Unterlagen vorlegen.</w:t>
      </w:r>
    </w:p>
    <w:p w14:paraId="6B903279"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bestätige(n), dass alle gemachten Angaben richtig und vollständig sind und dass Zwangsvoll</w:t>
      </w:r>
      <w:r>
        <w:rPr>
          <w:rFonts w:cs="Arial"/>
          <w:szCs w:val="20"/>
        </w:rPr>
        <w:softHyphen/>
        <w:t>streckungen gegen mich/uns und/oder das antragstellende Unternehmen weder erkennbar noch eingeleitet noch anhängig sind.</w:t>
      </w:r>
    </w:p>
    <w:p w14:paraId="15ED4AE3" w14:textId="77777777" w:rsidR="005919E9" w:rsidRDefault="00F45F24">
      <w:pPr>
        <w:autoSpaceDE w:val="0"/>
        <w:autoSpaceDN w:val="0"/>
        <w:adjustRightInd w:val="0"/>
        <w:spacing w:before="120" w:after="60" w:line="280" w:lineRule="exact"/>
        <w:ind w:left="284" w:right="-85"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jede unterzeichnende Person berechtigt ist, den übersandten Bescheid in Empfang zu nehmen und die Zuwendungsauszahlungen auf das angegebene Konto als rechtswirksam anzuerkennen.</w:t>
      </w:r>
    </w:p>
    <w:p w14:paraId="4B5EB4EA"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lastRenderedPageBreak/>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weiterhin, dass mein/unser Unternehmen kein „Unternehmen in Schwierigkeiten“ i. S. v. Art. 2 Nr. 59 der Verordnung (EU) Nr. 2022/2472 ist.</w:t>
      </w:r>
      <w:r>
        <w:rPr>
          <w:rStyle w:val="Funotenzeichen"/>
          <w:rFonts w:cs="Arial"/>
          <w:szCs w:val="20"/>
        </w:rPr>
        <w:footnoteReference w:id="19"/>
      </w:r>
    </w:p>
    <w:p w14:paraId="0B4F55AB"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gegen mein/unser Unternehmen keine Rückforderungsandrohung aufgrund einer früheren Entscheidung der Europäischen Kommission zur Feststellung der Rechtswidrigkeit und Unvereinbarkeit einer Beihilfe mit dem Gemeinsamen Markt besteht.</w:t>
      </w:r>
    </w:p>
    <w:p w14:paraId="7D9640BB"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20"/>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E90135">
        <w:rPr>
          <w:rFonts w:cs="Arial"/>
          <w:color w:val="000000" w:themeColor="text1"/>
          <w:sz w:val="18"/>
          <w:szCs w:val="20"/>
        </w:rPr>
      </w:r>
      <w:r w:rsidR="00E90135">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20"/>
        </w:rPr>
        <w:t>Ich/Wir erkläre(n), dass ich/wir das Merkblatt zu Interessenkonflikten ausgehändigt bekommen habe/n und bei Vorliegen eines Interessenkonfliktes entsprechende Abhilfemaßnahmen ergreife/n.</w:t>
      </w:r>
    </w:p>
    <w:p w14:paraId="083E4E4F"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18"/>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E90135">
        <w:rPr>
          <w:rFonts w:cs="Arial"/>
          <w:color w:val="000000" w:themeColor="text1"/>
          <w:sz w:val="18"/>
          <w:szCs w:val="20"/>
        </w:rPr>
      </w:r>
      <w:r w:rsidR="00E90135">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18"/>
        </w:rPr>
        <w:t>Ich/Wir erkläre(n), dass ich/wir das „Informationsblatt – Transparenzinitiative der EU“ und „Verhaltenskodex für gute Verwaltungspraxis in den EGFL- und ELER-Zahlstellen“ ausgehändigt bekommen habe/n.</w:t>
      </w:r>
    </w:p>
    <w:p w14:paraId="594ED04A"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20"/>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E90135">
        <w:rPr>
          <w:rFonts w:cs="Arial"/>
          <w:color w:val="000000" w:themeColor="text1"/>
          <w:sz w:val="18"/>
          <w:szCs w:val="20"/>
        </w:rPr>
      </w:r>
      <w:r w:rsidR="00E90135">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18"/>
        </w:rPr>
        <w:t>Ich/Wir haben den für eine Bewilligung erforderlichen Sanktionsvertrag unterzeichnet und beigefügt.</w:t>
      </w:r>
    </w:p>
    <w:p w14:paraId="3F998B70" w14:textId="77777777" w:rsidR="005919E9" w:rsidRDefault="00F45F24">
      <w:pPr>
        <w:autoSpaceDE w:val="0"/>
        <w:autoSpaceDN w:val="0"/>
        <w:adjustRightInd w:val="0"/>
        <w:spacing w:before="120" w:after="60" w:line="280" w:lineRule="exact"/>
        <w:ind w:left="284"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Ich bin/Wir sind in der Lage, das Vorhaben auch im Falle möglicher Kürzungen und/oder Sanktionen abzuschließen sowie mögliche Mehrausgaben und Folgelasten auch ohne weitere Förderung selbst zu tragen.</w:t>
      </w:r>
    </w:p>
    <w:p w14:paraId="00871864" w14:textId="77777777" w:rsidR="005919E9" w:rsidRDefault="00F45F24">
      <w:pPr>
        <w:keepNext/>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E90135">
        <w:rPr>
          <w:rFonts w:cs="Arial"/>
          <w:sz w:val="18"/>
          <w:szCs w:val="20"/>
        </w:rPr>
      </w:r>
      <w:r w:rsidR="00E90135">
        <w:rPr>
          <w:rFonts w:cs="Arial"/>
          <w:sz w:val="18"/>
          <w:szCs w:val="20"/>
        </w:rPr>
        <w:fldChar w:fldCharType="separate"/>
      </w:r>
      <w:r>
        <w:rPr>
          <w:rFonts w:cs="Arial"/>
          <w:sz w:val="18"/>
          <w:szCs w:val="20"/>
        </w:rPr>
        <w:fldChar w:fldCharType="end"/>
      </w:r>
      <w:r>
        <w:rPr>
          <w:rFonts w:cs="Arial"/>
          <w:sz w:val="22"/>
          <w:szCs w:val="22"/>
        </w:rPr>
        <w:tab/>
      </w:r>
      <w:r>
        <w:rPr>
          <w:rFonts w:cs="Arial"/>
          <w:szCs w:val="20"/>
        </w:rPr>
        <w:t>Mir/Uns ist bekannt, dass</w:t>
      </w:r>
    </w:p>
    <w:p w14:paraId="59BF597E" w14:textId="77777777" w:rsidR="005919E9" w:rsidRDefault="00F45F24">
      <w:pPr>
        <w:autoSpaceDE w:val="0"/>
        <w:autoSpaceDN w:val="0"/>
        <w:adjustRightInd w:val="0"/>
        <w:spacing w:after="80" w:line="270" w:lineRule="exact"/>
        <w:ind w:left="426" w:right="57" w:hanging="142"/>
        <w:jc w:val="both"/>
        <w:rPr>
          <w:rFonts w:cs="Arial"/>
          <w:szCs w:val="20"/>
        </w:rPr>
      </w:pPr>
      <w:r>
        <w:rPr>
          <w:rFonts w:eastAsia="Calibri" w:cs="Arial"/>
          <w:szCs w:val="18"/>
          <w:lang w:eastAsia="en-US"/>
        </w:rPr>
        <w:t>•</w:t>
      </w:r>
      <w:r>
        <w:rPr>
          <w:rFonts w:eastAsia="Calibri" w:cs="Arial"/>
          <w:szCs w:val="18"/>
          <w:lang w:eastAsia="en-US"/>
        </w:rPr>
        <w:tab/>
      </w:r>
      <w:r>
        <w:rPr>
          <w:rFonts w:cs="Arial"/>
          <w:szCs w:val="20"/>
        </w:rPr>
        <w:t xml:space="preserve">alle Angaben im Antrag mit Anlagen und in den später eingereichten Unterlagen sowie alle Sachverhalte oder Tatsachen, die nach Haushaltsrecht oder anderen Rechtsvorschriften für die Aufhebung einer </w:t>
      </w:r>
      <w:r>
        <w:rPr>
          <w:rFonts w:cs="Arial"/>
          <w:szCs w:val="20"/>
        </w:rPr>
        <w:br/>
        <w:t>Bewilligung und die Rückforderung von Zuwendungen maßgebend sind oder durch Scheingeschäfte/ Scheinhandlungen verdeckt oder unter Missbrauch von Gestaltungsmöglichkeiten erwirkt werden, subventionserhebliche Tatsachen i. S. d. § 264 des Strafgesetzbuches i. V. m § 2 des Gesetzes gegen missbräuchliche Inanspruchnahme von Subventionen (Subventionsgesetz) vom 29.07.1976 (BGBl. I S. 2034, 2037) sind,</w:t>
      </w:r>
    </w:p>
    <w:p w14:paraId="1CD91436"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14:paraId="4EE92DF6" w14:textId="77777777" w:rsidR="005919E9" w:rsidRDefault="00F45F24">
      <w:pPr>
        <w:keepLines/>
        <w:autoSpaceDE w:val="0"/>
        <w:autoSpaceDN w:val="0"/>
        <w:adjustRightInd w:val="0"/>
        <w:spacing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die unverzügliche Mitteilungspflicht ohne zeitliche Einschränkung gilt, wenn sich die für die Förderung </w:t>
      </w:r>
      <w:r>
        <w:rPr>
          <w:rFonts w:eastAsia="Calibri" w:cs="Arial"/>
          <w:szCs w:val="18"/>
          <w:lang w:eastAsia="en-US"/>
        </w:rPr>
        <w:br/>
        <w:t>erheblichen Tatsachen ändern oder wegfallen,</w:t>
      </w:r>
    </w:p>
    <w:p w14:paraId="6295281B" w14:textId="77777777" w:rsidR="005919E9" w:rsidRDefault="00F45F24">
      <w:pPr>
        <w:keepLines/>
        <w:autoSpaceDE w:val="0"/>
        <w:autoSpaceDN w:val="0"/>
        <w:adjustRightInd w:val="0"/>
        <w:spacing w:before="80"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falsche, unvollständige oder unterlassene Angaben zur Strafverfolgung führen und die Kosten für </w:t>
      </w:r>
      <w:r>
        <w:rPr>
          <w:rFonts w:eastAsia="Calibri" w:cs="Arial"/>
          <w:szCs w:val="18"/>
          <w:lang w:eastAsia="en-US"/>
        </w:rPr>
        <w:br/>
        <w:t>Kontrollmaßnahmen auferlegt werden können,</w:t>
      </w:r>
    </w:p>
    <w:p w14:paraId="0F3089AD"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die Zuwendungen, auch für zurückliegende Jahre, bei falschen, unvollständigen oder unterlassenen Angaben oder bei nicht oder nur teilweiser Erfüllung des Zuwendungszwecks im Zweckbindungszeitraum oder bei nicht rechtzeitiger Erfüllung oder Nichteinhaltung sonstiger Zuwendungsvoraussetzungen, Bedingungen oder Auflagen oder bei unrechtmäßiger Gewährung in vollem Umfang zurückgefordert werden können und unverzüglich mit den rechtlich vorgeschriebenen Zinsen zurückzuzahlen sind, </w:t>
      </w:r>
    </w:p>
    <w:p w14:paraId="541E5A9C"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weitere Unterlagen (auch rückwirkend), die zur Beurteilung der Zuwendungsvoraussetzungen und der Festsetzung der Zuwendungen erforderlich sind, angefordert und geprüft werden können,</w:t>
      </w:r>
    </w:p>
    <w:p w14:paraId="2B86E552" w14:textId="77777777" w:rsidR="005919E9" w:rsidRDefault="00F45F24">
      <w:pPr>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Auflagen entsprechend den einschlägigen Rechtsvorschriften auch nachträglich erteilt werden können.</w:t>
      </w:r>
    </w:p>
    <w:p w14:paraId="71183BAD"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nach den unionsrechtlichen Bestimmungen die Verpflichtung zur Einhaltung der Informations- und </w:t>
      </w:r>
      <w:r>
        <w:rPr>
          <w:rFonts w:eastAsia="Calibri" w:cs="Arial"/>
          <w:szCs w:val="18"/>
          <w:lang w:eastAsia="en-US"/>
        </w:rPr>
        <w:br/>
        <w:t>Publizitätsvorschriften besteht (Merkblatt zu Anforderungen hinsichtlich Information, Öffentlichkeitarbeit und Sichtbarkeit im Rahmen der Umsetzung des GAP-Strategieplans in Rheinland-Pfalz 2023 – 2027).</w:t>
      </w:r>
    </w:p>
    <w:p w14:paraId="49B6413A"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die insgesamt zweckentsprechende Verwendung der Zuwendung innerhalb von sechs Monaten nach Abschluss des Vorhabens nach</w:t>
      </w:r>
      <w:r>
        <w:rPr>
          <w:rFonts w:eastAsia="Calibri" w:cs="Arial"/>
          <w:szCs w:val="18"/>
          <w:lang w:eastAsia="en-US"/>
        </w:rPr>
        <w:softHyphen/>
        <w:t>zuweisen ist (Verwendungsnachweis), soweit im Zuwendungsbescheid keine abweichende Frist festgesetzt wurde. Der Verwendungsnachweis besteht aus einem Sachbericht, einem abschließenden zahlen</w:t>
      </w:r>
      <w:r>
        <w:rPr>
          <w:rFonts w:eastAsia="Calibri" w:cs="Arial"/>
          <w:szCs w:val="18"/>
          <w:lang w:eastAsia="en-US"/>
        </w:rPr>
        <w:softHyphen/>
        <w:t>mäßigen Nachweis und i.d.R. einem Bildnachweis.</w:t>
      </w:r>
    </w:p>
    <w:p w14:paraId="6FF11EC4"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der Antrag im Falle fehlender oder nicht fristgemäß nachgereichter Unterlagen abgelehnt werden kann.</w:t>
      </w:r>
    </w:p>
    <w:p w14:paraId="10363719" w14:textId="77777777" w:rsidR="005919E9" w:rsidRDefault="00F45F24">
      <w:pPr>
        <w:spacing w:before="240" w:after="120" w:line="240" w:lineRule="auto"/>
        <w:jc w:val="both"/>
        <w:rPr>
          <w:rFonts w:cs="Arial"/>
          <w:b/>
          <w:sz w:val="22"/>
          <w:szCs w:val="22"/>
        </w:rPr>
      </w:pPr>
      <w:r>
        <w:rPr>
          <w:rFonts w:cs="Arial"/>
          <w:b/>
          <w:sz w:val="22"/>
          <w:szCs w:val="22"/>
        </w:rPr>
        <w:lastRenderedPageBreak/>
        <w:t>Die Nichteinwilligung zu den vorstehenden Hinweisen, Verpflichtungen, Einwilligungen und Erklärungen führt grundsätzlich zur Ablehnung des Antrages bzw. zum Rücktritt von der Vereinbarung.</w:t>
      </w:r>
    </w:p>
    <w:p w14:paraId="0AEC7128" w14:textId="77777777" w:rsidR="005919E9" w:rsidRDefault="00F45F24">
      <w:pPr>
        <w:keepLines/>
        <w:spacing w:before="240" w:after="120" w:line="240" w:lineRule="auto"/>
        <w:jc w:val="both"/>
        <w:rPr>
          <w:rFonts w:cs="Arial"/>
          <w:b/>
          <w:color w:val="000000" w:themeColor="text1"/>
          <w:sz w:val="22"/>
          <w:szCs w:val="22"/>
        </w:rPr>
      </w:pPr>
      <w:r>
        <w:rPr>
          <w:rFonts w:cs="Arial"/>
          <w:b/>
          <w:color w:val="000000" w:themeColor="text1"/>
          <w:sz w:val="22"/>
          <w:szCs w:val="22"/>
        </w:rPr>
        <w:t>Der Sanktionsvertrag ist zusammen mit dem Förderantrag einzureichen. Ohne Gegenzeichnung erfolgt keine Bewilligung der Zuwendung.</w:t>
      </w:r>
    </w:p>
    <w:p w14:paraId="2BBDD26A" w14:textId="77777777" w:rsidR="005919E9" w:rsidRDefault="005919E9">
      <w:pPr>
        <w:keepLines/>
        <w:spacing w:before="240" w:after="120" w:line="240" w:lineRule="auto"/>
        <w:jc w:val="both"/>
        <w:rPr>
          <w:rFonts w:cs="Arial"/>
          <w:b/>
          <w:color w:val="000000" w:themeColor="text1"/>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5919E9" w14:paraId="618F2120" w14:textId="77777777" w:rsidTr="00530951">
        <w:trPr>
          <w:cantSplit/>
          <w:trHeight w:val="284"/>
        </w:trPr>
        <w:tc>
          <w:tcPr>
            <w:tcW w:w="10065" w:type="dxa"/>
            <w:tcBorders>
              <w:top w:val="single" w:sz="4" w:space="0" w:color="auto"/>
              <w:left w:val="single" w:sz="4" w:space="0" w:color="auto"/>
              <w:bottom w:val="single" w:sz="4" w:space="0" w:color="auto"/>
              <w:right w:val="single" w:sz="4" w:space="0" w:color="auto"/>
            </w:tcBorders>
            <w:shd w:val="pct10" w:color="auto" w:fill="auto"/>
          </w:tcPr>
          <w:p w14:paraId="2C3DFFE8" w14:textId="55E41496" w:rsidR="005919E9" w:rsidRDefault="004547DB" w:rsidP="004547DB">
            <w:pPr>
              <w:autoSpaceDE w:val="0"/>
              <w:autoSpaceDN w:val="0"/>
              <w:adjustRightInd w:val="0"/>
              <w:spacing w:before="60" w:after="60" w:line="280" w:lineRule="atLeast"/>
              <w:ind w:left="460" w:hanging="426"/>
              <w:rPr>
                <w:rFonts w:cs="Arial"/>
                <w:b/>
                <w:sz w:val="28"/>
                <w:szCs w:val="28"/>
              </w:rPr>
            </w:pPr>
            <w:r>
              <w:rPr>
                <w:rFonts w:cs="Arial"/>
                <w:b/>
                <w:sz w:val="28"/>
                <w:szCs w:val="28"/>
              </w:rPr>
              <w:t>XI</w:t>
            </w:r>
            <w:r w:rsidR="00F45F24">
              <w:rPr>
                <w:rFonts w:cs="Arial"/>
                <w:b/>
                <w:sz w:val="28"/>
                <w:szCs w:val="28"/>
              </w:rPr>
              <w:t xml:space="preserve">V. </w:t>
            </w:r>
            <w:r w:rsidR="00F45F24">
              <w:rPr>
                <w:rFonts w:cs="Arial"/>
                <w:b/>
                <w:sz w:val="28"/>
                <w:szCs w:val="28"/>
              </w:rPr>
              <w:tab/>
              <w:t xml:space="preserve">Sonstige Erläuterungen </w:t>
            </w:r>
          </w:p>
        </w:tc>
      </w:tr>
      <w:tr w:rsidR="005919E9" w14:paraId="70896C9D" w14:textId="77777777" w:rsidTr="00530951">
        <w:trPr>
          <w:cantSplit/>
          <w:trHeight w:val="284"/>
        </w:trPr>
        <w:tc>
          <w:tcPr>
            <w:tcW w:w="10065" w:type="dxa"/>
            <w:tcBorders>
              <w:top w:val="single" w:sz="4" w:space="0" w:color="auto"/>
              <w:left w:val="single" w:sz="4" w:space="0" w:color="auto"/>
              <w:bottom w:val="single" w:sz="4" w:space="0" w:color="auto"/>
              <w:right w:val="single" w:sz="4" w:space="0" w:color="auto"/>
            </w:tcBorders>
            <w:shd w:val="clear" w:color="auto" w:fill="FFFFFF"/>
          </w:tcPr>
          <w:p w14:paraId="4AF6AB28" w14:textId="77777777" w:rsidR="005919E9" w:rsidRDefault="005919E9">
            <w:pPr>
              <w:tabs>
                <w:tab w:val="left" w:pos="142"/>
              </w:tabs>
              <w:spacing w:line="360" w:lineRule="exact"/>
              <w:ind w:right="-1418"/>
              <w:rPr>
                <w:rFonts w:cs="Arial"/>
                <w:szCs w:val="20"/>
              </w:rPr>
            </w:pPr>
          </w:p>
          <w:p w14:paraId="7410F1E6" w14:textId="77777777" w:rsidR="005919E9" w:rsidRDefault="00F45F24">
            <w:pPr>
              <w:tabs>
                <w:tab w:val="left" w:pos="142"/>
              </w:tabs>
              <w:spacing w:line="360" w:lineRule="exact"/>
              <w:ind w:right="-1418"/>
              <w:rPr>
                <w:rFonts w:cs="Arial"/>
                <w:szCs w:val="20"/>
              </w:rPr>
            </w:pPr>
            <w:r>
              <w:rPr>
                <w:rFonts w:cs="Arial"/>
                <w:szCs w:val="20"/>
              </w:rPr>
              <w:fldChar w:fldCharType="begin">
                <w:ffData>
                  <w:name w:val="Text5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491CF2A0" w14:textId="77777777" w:rsidR="005919E9" w:rsidRDefault="005919E9">
            <w:pPr>
              <w:tabs>
                <w:tab w:val="left" w:pos="142"/>
              </w:tabs>
              <w:spacing w:line="360" w:lineRule="exact"/>
              <w:ind w:right="-1418"/>
              <w:rPr>
                <w:rFonts w:cs="Arial"/>
                <w:szCs w:val="20"/>
              </w:rPr>
            </w:pPr>
          </w:p>
          <w:p w14:paraId="7694B784" w14:textId="77777777" w:rsidR="005919E9" w:rsidRDefault="005919E9">
            <w:pPr>
              <w:tabs>
                <w:tab w:val="left" w:pos="142"/>
              </w:tabs>
              <w:spacing w:line="360" w:lineRule="exact"/>
              <w:ind w:right="-1418"/>
              <w:rPr>
                <w:rFonts w:cs="Arial"/>
                <w:szCs w:val="20"/>
              </w:rPr>
            </w:pPr>
          </w:p>
          <w:p w14:paraId="42514986" w14:textId="77777777" w:rsidR="005919E9" w:rsidRDefault="005919E9">
            <w:pPr>
              <w:tabs>
                <w:tab w:val="left" w:pos="142"/>
              </w:tabs>
              <w:spacing w:line="360" w:lineRule="exact"/>
              <w:ind w:right="-1418"/>
              <w:rPr>
                <w:rFonts w:cs="Arial"/>
                <w:szCs w:val="20"/>
              </w:rPr>
            </w:pPr>
          </w:p>
          <w:p w14:paraId="437E7C36" w14:textId="77777777" w:rsidR="005919E9" w:rsidRDefault="005919E9">
            <w:pPr>
              <w:tabs>
                <w:tab w:val="left" w:pos="142"/>
              </w:tabs>
              <w:spacing w:line="360" w:lineRule="exact"/>
              <w:ind w:right="-1418"/>
              <w:rPr>
                <w:rFonts w:cs="Arial"/>
                <w:szCs w:val="20"/>
              </w:rPr>
            </w:pPr>
          </w:p>
          <w:p w14:paraId="666FF7FC" w14:textId="77777777" w:rsidR="005919E9" w:rsidRDefault="005919E9">
            <w:pPr>
              <w:tabs>
                <w:tab w:val="left" w:pos="142"/>
              </w:tabs>
              <w:spacing w:line="360" w:lineRule="exact"/>
              <w:ind w:right="-1418"/>
              <w:rPr>
                <w:rFonts w:cs="Arial"/>
              </w:rPr>
            </w:pPr>
          </w:p>
        </w:tc>
      </w:tr>
    </w:tbl>
    <w:p w14:paraId="6318BCB8" w14:textId="77777777" w:rsidR="005919E9" w:rsidRDefault="005919E9">
      <w:pPr>
        <w:keepLines/>
        <w:spacing w:before="240" w:after="120" w:line="240" w:lineRule="auto"/>
        <w:jc w:val="both"/>
        <w:rPr>
          <w:rFonts w:cs="Arial"/>
          <w:b/>
          <w:color w:val="000000" w:themeColor="text1"/>
          <w:sz w:val="22"/>
          <w:szCs w:val="22"/>
        </w:rPr>
      </w:pPr>
    </w:p>
    <w:p w14:paraId="470CB815" w14:textId="77777777" w:rsidR="005919E9" w:rsidRDefault="00F45F24">
      <w:pPr>
        <w:keepNext/>
        <w:keepLines/>
        <w:spacing w:before="240" w:after="120" w:line="240" w:lineRule="auto"/>
        <w:jc w:val="both"/>
        <w:rPr>
          <w:rFonts w:cs="Arial"/>
          <w:b/>
          <w:color w:val="000000" w:themeColor="text1"/>
          <w:sz w:val="22"/>
          <w:szCs w:val="22"/>
        </w:rPr>
      </w:pPr>
      <w:r>
        <w:rPr>
          <w:rFonts w:cs="Arial"/>
          <w:b/>
          <w:color w:val="000000" w:themeColor="text1"/>
          <w:sz w:val="22"/>
          <w:szCs w:val="22"/>
        </w:rPr>
        <w:t xml:space="preserve">Ich/Wir versichere/n die Richtigkeit und Vollständigkeit der gemachten Angaben des hiermit gestellten Förderantrags und erkenne/n die dargelegten Hinweise, Verpflichtungen, Einwilligungen und Erklärungen und Hinweise für mich/uns als verbindlich an. </w:t>
      </w:r>
    </w:p>
    <w:p w14:paraId="4DFEE448" w14:textId="77777777" w:rsidR="005919E9" w:rsidRDefault="00F45F24">
      <w:pPr>
        <w:keepNext/>
        <w:keepLines/>
        <w:spacing w:before="240" w:after="120" w:line="240" w:lineRule="auto"/>
        <w:jc w:val="both"/>
        <w:rPr>
          <w:rFonts w:cs="Arial"/>
          <w:b/>
          <w:color w:val="000000" w:themeColor="text1"/>
          <w:sz w:val="22"/>
          <w:szCs w:val="22"/>
        </w:rPr>
      </w:pPr>
      <w:r>
        <w:rPr>
          <w:rFonts w:cs="Arial"/>
          <w:b/>
          <w:color w:val="000000" w:themeColor="text1"/>
          <w:sz w:val="22"/>
          <w:szCs w:val="22"/>
        </w:rPr>
        <w:t>Mir/uns ist bekannt, dass ein Zuwendungsantrag nur positiv beschieden werden kann, sofern er vollständig ausgefüllt ist und alle relevanten Anlagen vollständig beigefügt wurden. Ein Maßnahmenbeginn vor der schriftlichen behördlichen Gestattung oder der Bewilligung ist förderschädlich. Die Gestattung begründet keinen Anspruch auf die Zuwendung.</w:t>
      </w:r>
    </w:p>
    <w:p w14:paraId="46887227" w14:textId="77777777" w:rsidR="005919E9" w:rsidRDefault="00F45F24">
      <w:pPr>
        <w:keepNext/>
        <w:keepLines/>
        <w:spacing w:before="240" w:after="240" w:line="240" w:lineRule="auto"/>
        <w:ind w:left="425" w:hanging="425"/>
        <w:jc w:val="both"/>
        <w:rPr>
          <w:rFonts w:cs="Arial"/>
          <w:b/>
          <w:color w:val="000000" w:themeColor="text1"/>
          <w:sz w:val="22"/>
          <w:szCs w:val="22"/>
        </w:rPr>
      </w:pPr>
      <w:r>
        <w:rPr>
          <w:rFonts w:cs="Arial"/>
          <w:b/>
          <w:color w:val="000000" w:themeColor="text1"/>
          <w:sz w:val="18"/>
          <w:szCs w:val="20"/>
        </w:rPr>
        <w:fldChar w:fldCharType="begin">
          <w:ffData>
            <w:name w:val="Kontrollkästchen1"/>
            <w:enabled/>
            <w:calcOnExit w:val="0"/>
            <w:checkBox>
              <w:sizeAuto/>
              <w:default w:val="0"/>
              <w:checked w:val="0"/>
            </w:checkBox>
          </w:ffData>
        </w:fldChar>
      </w:r>
      <w:r>
        <w:rPr>
          <w:rFonts w:cs="Arial"/>
          <w:b/>
          <w:color w:val="000000" w:themeColor="text1"/>
          <w:sz w:val="18"/>
          <w:szCs w:val="20"/>
        </w:rPr>
        <w:instrText xml:space="preserve"> FORMCHECKBOX </w:instrText>
      </w:r>
      <w:r w:rsidR="00E90135">
        <w:rPr>
          <w:rFonts w:cs="Arial"/>
          <w:b/>
          <w:color w:val="000000" w:themeColor="text1"/>
          <w:sz w:val="18"/>
          <w:szCs w:val="20"/>
        </w:rPr>
      </w:r>
      <w:r w:rsidR="00E90135">
        <w:rPr>
          <w:rFonts w:cs="Arial"/>
          <w:b/>
          <w:color w:val="000000" w:themeColor="text1"/>
          <w:sz w:val="18"/>
          <w:szCs w:val="20"/>
        </w:rPr>
        <w:fldChar w:fldCharType="separate"/>
      </w:r>
      <w:r>
        <w:rPr>
          <w:rFonts w:cs="Arial"/>
          <w:b/>
          <w:color w:val="000000" w:themeColor="text1"/>
          <w:sz w:val="18"/>
          <w:szCs w:val="20"/>
        </w:rPr>
        <w:fldChar w:fldCharType="end"/>
      </w:r>
      <w:r>
        <w:rPr>
          <w:rFonts w:cs="Arial"/>
          <w:b/>
          <w:color w:val="000000" w:themeColor="text1"/>
          <w:sz w:val="22"/>
          <w:szCs w:val="22"/>
        </w:rPr>
        <w:tab/>
        <w:t>Hiermit beantrage ich zusätzlich die Gestattung des vorzeitigen Maßnahmenbeginns.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982"/>
      </w:tblGrid>
      <w:tr w:rsidR="005919E9" w14:paraId="2E835BD7" w14:textId="77777777">
        <w:tc>
          <w:tcPr>
            <w:tcW w:w="3657" w:type="dxa"/>
            <w:tcBorders>
              <w:top w:val="single" w:sz="4" w:space="0" w:color="auto"/>
              <w:left w:val="single" w:sz="4" w:space="0" w:color="auto"/>
              <w:bottom w:val="single" w:sz="4" w:space="0" w:color="auto"/>
              <w:right w:val="single" w:sz="4" w:space="0" w:color="auto"/>
            </w:tcBorders>
          </w:tcPr>
          <w:p w14:paraId="7B900D65" w14:textId="195232ED" w:rsidR="005919E9" w:rsidRDefault="00F45F24">
            <w:pPr>
              <w:keepNext/>
              <w:keepLines/>
              <w:tabs>
                <w:tab w:val="left" w:pos="180"/>
              </w:tabs>
              <w:spacing w:before="60" w:after="60"/>
              <w:ind w:right="-289"/>
              <w:rPr>
                <w:rFonts w:cs="Arial"/>
                <w:b/>
              </w:rPr>
            </w:pPr>
            <w:r>
              <w:rPr>
                <w:rFonts w:cs="Arial"/>
                <w:b/>
              </w:rPr>
              <w:fldChar w:fldCharType="begin">
                <w:ffData>
                  <w:name w:val=""/>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r>
              <w:rPr>
                <w:rFonts w:cs="Arial"/>
                <w:b/>
              </w:rPr>
              <w:t xml:space="preserve">, </w:t>
            </w:r>
            <w:r>
              <w:rPr>
                <w:rFonts w:cs="Arial"/>
                <w:b/>
              </w:rPr>
              <w:fldChar w:fldCharType="begin"/>
            </w:r>
            <w:r>
              <w:rPr>
                <w:rFonts w:cs="Arial"/>
                <w:b/>
              </w:rPr>
              <w:instrText xml:space="preserve"> TIME \@ "dd.MM.yyyy" </w:instrText>
            </w:r>
            <w:r>
              <w:rPr>
                <w:rFonts w:cs="Arial"/>
                <w:b/>
              </w:rPr>
              <w:fldChar w:fldCharType="separate"/>
            </w:r>
            <w:r w:rsidR="00A92918">
              <w:rPr>
                <w:rFonts w:cs="Arial"/>
                <w:b/>
                <w:noProof/>
              </w:rPr>
              <w:t>05.08.2025</w:t>
            </w:r>
            <w:r>
              <w:rPr>
                <w:rFonts w:cs="Arial"/>
                <w:b/>
              </w:rPr>
              <w:fldChar w:fldCharType="end"/>
            </w:r>
          </w:p>
        </w:tc>
        <w:tc>
          <w:tcPr>
            <w:tcW w:w="5982" w:type="dxa"/>
            <w:tcBorders>
              <w:top w:val="single" w:sz="4" w:space="0" w:color="auto"/>
              <w:left w:val="single" w:sz="4" w:space="0" w:color="auto"/>
              <w:bottom w:val="single" w:sz="4" w:space="0" w:color="auto"/>
              <w:right w:val="single" w:sz="4" w:space="0" w:color="auto"/>
            </w:tcBorders>
          </w:tcPr>
          <w:p w14:paraId="605EC39E" w14:textId="77777777" w:rsidR="005919E9" w:rsidRDefault="00F45F24">
            <w:pPr>
              <w:keepNext/>
              <w:keepLines/>
              <w:tabs>
                <w:tab w:val="left" w:pos="180"/>
              </w:tabs>
              <w:spacing w:before="60" w:after="60"/>
              <w:ind w:right="-289"/>
              <w:rPr>
                <w:rFonts w:cs="Arial"/>
                <w:b/>
              </w:rPr>
            </w:pPr>
            <w:r>
              <w:rPr>
                <w:rFonts w:cs="Arial"/>
                <w:b/>
              </w:rPr>
              <w:fldChar w:fldCharType="begin">
                <w:ffData>
                  <w:name w:val=""/>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bl>
    <w:p w14:paraId="00671FFA" w14:textId="77777777" w:rsidR="005919E9" w:rsidRDefault="00F45F24">
      <w:pPr>
        <w:keepNext/>
        <w:keepLines/>
        <w:tabs>
          <w:tab w:val="left" w:pos="3686"/>
        </w:tabs>
        <w:spacing w:line="360" w:lineRule="exact"/>
        <w:ind w:left="142" w:right="-1418" w:hanging="137"/>
        <w:rPr>
          <w:rFonts w:cs="Arial"/>
          <w:b/>
          <w:sz w:val="18"/>
          <w:szCs w:val="20"/>
        </w:rPr>
      </w:pPr>
      <w:r>
        <w:rPr>
          <w:rFonts w:cs="Arial"/>
          <w:b/>
          <w:sz w:val="18"/>
          <w:szCs w:val="20"/>
        </w:rPr>
        <w:tab/>
        <w:t>Ort, Datum:</w:t>
      </w:r>
      <w:r>
        <w:rPr>
          <w:rFonts w:cs="Arial"/>
          <w:b/>
          <w:sz w:val="18"/>
          <w:szCs w:val="20"/>
        </w:rPr>
        <w:tab/>
        <w:t xml:space="preserve">Name, Vorname der für den Träger des Vorhabens unterzeichnenden </w:t>
      </w:r>
    </w:p>
    <w:p w14:paraId="0F425745" w14:textId="77777777" w:rsidR="005919E9" w:rsidRDefault="00F45F24">
      <w:pPr>
        <w:keepNext/>
        <w:keepLines/>
        <w:tabs>
          <w:tab w:val="left" w:pos="3686"/>
        </w:tabs>
        <w:spacing w:after="120" w:line="240" w:lineRule="auto"/>
        <w:ind w:right="-1418" w:firstLine="6"/>
        <w:rPr>
          <w:rFonts w:cs="Arial"/>
          <w:b/>
          <w:sz w:val="18"/>
          <w:szCs w:val="20"/>
        </w:rPr>
      </w:pPr>
      <w:r>
        <w:rPr>
          <w:rFonts w:cs="Arial"/>
          <w:b/>
          <w:sz w:val="18"/>
          <w:szCs w:val="20"/>
        </w:rPr>
        <w:tab/>
        <w:t>und vertretungsbefugten Person/en</w:t>
      </w:r>
      <w:r>
        <w:rPr>
          <w:rFonts w:cs="Arial"/>
          <w:b/>
          <w:szCs w:val="20"/>
        </w:rPr>
        <w:t xml:space="preserve"> </w:t>
      </w:r>
      <w:r>
        <w:rPr>
          <w:rFonts w:cs="Arial"/>
          <w:b/>
          <w:sz w:val="18"/>
          <w:szCs w:val="20"/>
        </w:rPr>
        <w:t>und ggf. die Organisation</w:t>
      </w:r>
    </w:p>
    <w:tbl>
      <w:tblPr>
        <w:tblW w:w="6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3"/>
      </w:tblGrid>
      <w:tr w:rsidR="005919E9" w14:paraId="3E83EC0F" w14:textId="77777777">
        <w:tc>
          <w:tcPr>
            <w:tcW w:w="6593" w:type="dxa"/>
            <w:tcBorders>
              <w:top w:val="single" w:sz="4" w:space="0" w:color="auto"/>
              <w:left w:val="single" w:sz="4" w:space="0" w:color="auto"/>
              <w:bottom w:val="single" w:sz="4" w:space="0" w:color="auto"/>
              <w:right w:val="single" w:sz="4" w:space="0" w:color="auto"/>
            </w:tcBorders>
          </w:tcPr>
          <w:p w14:paraId="7F1AB44D" w14:textId="77777777" w:rsidR="005919E9" w:rsidRDefault="005919E9">
            <w:pPr>
              <w:keepNext/>
              <w:keepLines/>
              <w:tabs>
                <w:tab w:val="left" w:pos="180"/>
              </w:tabs>
              <w:spacing w:before="720" w:after="120"/>
              <w:ind w:right="-289"/>
              <w:rPr>
                <w:rFonts w:cs="Arial"/>
                <w:b/>
                <w:noProof/>
              </w:rPr>
            </w:pPr>
          </w:p>
        </w:tc>
      </w:tr>
    </w:tbl>
    <w:p w14:paraId="6603D1B1" w14:textId="77777777" w:rsidR="005919E9" w:rsidRDefault="00F45F24">
      <w:pPr>
        <w:keepNext/>
        <w:tabs>
          <w:tab w:val="left" w:pos="142"/>
        </w:tabs>
        <w:spacing w:line="360" w:lineRule="exact"/>
        <w:ind w:right="-1418"/>
        <w:rPr>
          <w:rFonts w:cs="Arial"/>
          <w:b/>
          <w:sz w:val="18"/>
          <w:szCs w:val="20"/>
        </w:rPr>
      </w:pPr>
      <w:r>
        <w:rPr>
          <w:rFonts w:cs="Arial"/>
          <w:b/>
          <w:sz w:val="18"/>
          <w:szCs w:val="20"/>
        </w:rPr>
        <w:tab/>
        <w:t>Unterschrift/ ggf. Stempel der Trägerin/ des Trägers des Vorhabens</w:t>
      </w:r>
      <w:r>
        <w:rPr>
          <w:rFonts w:cs="Arial"/>
          <w:szCs w:val="20"/>
        </w:rPr>
        <w:br w:type="page"/>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11"/>
      </w:tblGrid>
      <w:tr w:rsidR="005919E9" w14:paraId="2A50CB3A" w14:textId="77777777">
        <w:trPr>
          <w:trHeight w:val="699"/>
          <w:tblHeader/>
        </w:trPr>
        <w:tc>
          <w:tcPr>
            <w:tcW w:w="9611" w:type="dxa"/>
            <w:shd w:val="pct10" w:color="auto" w:fill="auto"/>
            <w:vAlign w:val="center"/>
          </w:tcPr>
          <w:p w14:paraId="3B904FC3" w14:textId="29F6AD03" w:rsidR="005919E9" w:rsidRDefault="00F45F24" w:rsidP="004547DB">
            <w:pPr>
              <w:keepNext/>
              <w:spacing w:line="280" w:lineRule="exact"/>
              <w:ind w:left="605" w:right="-136" w:hanging="605"/>
              <w:rPr>
                <w:rFonts w:cs="Arial"/>
                <w:b/>
              </w:rPr>
            </w:pPr>
            <w:r>
              <w:rPr>
                <w:rFonts w:cs="Arial"/>
                <w:b/>
              </w:rPr>
              <w:lastRenderedPageBreak/>
              <w:br w:type="page"/>
            </w:r>
            <w:r>
              <w:rPr>
                <w:rFonts w:cs="Arial"/>
                <w:b/>
                <w:sz w:val="28"/>
                <w:szCs w:val="28"/>
              </w:rPr>
              <w:t>XV.</w:t>
            </w:r>
            <w:r>
              <w:rPr>
                <w:rFonts w:cs="Arial"/>
                <w:b/>
                <w:sz w:val="28"/>
                <w:szCs w:val="28"/>
              </w:rPr>
              <w:tab/>
            </w:r>
            <w:r>
              <w:rPr>
                <w:rFonts w:cs="Arial"/>
                <w:b/>
                <w:sz w:val="28"/>
                <w:szCs w:val="28"/>
              </w:rPr>
              <w:tab/>
              <w:t>Anlagen:</w:t>
            </w:r>
            <w:r>
              <w:rPr>
                <w:rFonts w:cs="Arial"/>
                <w:b/>
                <w:sz w:val="28"/>
                <w:szCs w:val="28"/>
              </w:rPr>
              <w:br/>
            </w:r>
            <w:r>
              <w:rPr>
                <w:rFonts w:cs="Arial"/>
                <w:b/>
                <w:sz w:val="19"/>
                <w:szCs w:val="19"/>
              </w:rPr>
              <w:t>[Alle relevanten Anlagen müssen für die abschließende Antragsbearbeitung vollständig vorliegen]</w:t>
            </w:r>
          </w:p>
        </w:tc>
      </w:tr>
    </w:tbl>
    <w:p w14:paraId="78912C4F" w14:textId="77777777" w:rsidR="005919E9" w:rsidRDefault="005919E9">
      <w:pPr>
        <w:spacing w:line="240" w:lineRule="auto"/>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310BFA4E" w14:textId="77777777">
        <w:trPr>
          <w:tblHeader/>
        </w:trPr>
        <w:tc>
          <w:tcPr>
            <w:tcW w:w="709" w:type="dxa"/>
            <w:tcBorders>
              <w:right w:val="single" w:sz="4" w:space="0" w:color="auto"/>
            </w:tcBorders>
            <w:shd w:val="clear" w:color="auto" w:fill="F2F2F2" w:themeFill="background1" w:themeFillShade="F2"/>
          </w:tcPr>
          <w:p w14:paraId="745DD466" w14:textId="77777777" w:rsidR="005919E9" w:rsidRDefault="00F45F24">
            <w:pPr>
              <w:keepNext/>
              <w:spacing w:before="40" w:after="40" w:line="240" w:lineRule="auto"/>
              <w:ind w:left="-77" w:right="-254"/>
              <w:rPr>
                <w:rFonts w:cs="Arial"/>
                <w:b/>
                <w:szCs w:val="20"/>
              </w:rPr>
            </w:pPr>
            <w:r>
              <w:rPr>
                <w:rFonts w:cs="Arial"/>
                <w:b/>
                <w:szCs w:val="20"/>
              </w:rPr>
              <w:t>Nr. der Anlage</w:t>
            </w:r>
          </w:p>
        </w:tc>
        <w:tc>
          <w:tcPr>
            <w:tcW w:w="284" w:type="dxa"/>
            <w:tcBorders>
              <w:top w:val="nil"/>
              <w:left w:val="single" w:sz="4" w:space="0" w:color="auto"/>
              <w:bottom w:val="nil"/>
              <w:right w:val="single" w:sz="4" w:space="0" w:color="auto"/>
            </w:tcBorders>
          </w:tcPr>
          <w:p w14:paraId="4EAA3714" w14:textId="77777777" w:rsidR="005919E9" w:rsidRDefault="005919E9">
            <w:pPr>
              <w:keepNext/>
              <w:spacing w:before="40" w:after="40" w:line="240" w:lineRule="auto"/>
              <w:ind w:right="-108"/>
              <w:jc w:val="center"/>
              <w:rPr>
                <w:rFonts w:cs="Arial"/>
                <w:b/>
                <w:szCs w:val="20"/>
              </w:rPr>
            </w:pPr>
          </w:p>
        </w:tc>
        <w:tc>
          <w:tcPr>
            <w:tcW w:w="5953" w:type="dxa"/>
            <w:tcBorders>
              <w:left w:val="single" w:sz="4" w:space="0" w:color="auto"/>
              <w:right w:val="single" w:sz="4" w:space="0" w:color="auto"/>
            </w:tcBorders>
            <w:shd w:val="clear" w:color="auto" w:fill="F2F2F2" w:themeFill="background1" w:themeFillShade="F2"/>
            <w:vAlign w:val="center"/>
          </w:tcPr>
          <w:p w14:paraId="730FD500" w14:textId="77777777" w:rsidR="005919E9" w:rsidRDefault="00F45F24">
            <w:pPr>
              <w:keepNext/>
              <w:spacing w:before="40" w:after="40" w:line="240" w:lineRule="auto"/>
              <w:ind w:right="-108"/>
              <w:jc w:val="center"/>
              <w:rPr>
                <w:rFonts w:cs="Arial"/>
                <w:b/>
                <w:szCs w:val="20"/>
              </w:rPr>
            </w:pPr>
            <w:r>
              <w:rPr>
                <w:rFonts w:cs="Arial"/>
                <w:b/>
                <w:szCs w:val="20"/>
              </w:rPr>
              <w:t>Allgemeine Anlagen</w:t>
            </w:r>
          </w:p>
        </w:tc>
        <w:tc>
          <w:tcPr>
            <w:tcW w:w="284" w:type="dxa"/>
            <w:tcBorders>
              <w:top w:val="nil"/>
              <w:left w:val="single" w:sz="4" w:space="0" w:color="auto"/>
              <w:bottom w:val="nil"/>
              <w:right w:val="single" w:sz="4" w:space="0" w:color="auto"/>
            </w:tcBorders>
            <w:vAlign w:val="center"/>
          </w:tcPr>
          <w:p w14:paraId="416B5FEE" w14:textId="77777777" w:rsidR="005919E9" w:rsidRDefault="005919E9">
            <w:pPr>
              <w:keepNext/>
              <w:spacing w:before="40" w:after="40" w:line="240" w:lineRule="auto"/>
              <w:ind w:right="-108"/>
              <w:jc w:val="center"/>
              <w:rPr>
                <w:rFonts w:cs="Arial"/>
                <w:b/>
                <w:szCs w:val="20"/>
              </w:rPr>
            </w:pPr>
          </w:p>
        </w:tc>
        <w:tc>
          <w:tcPr>
            <w:tcW w:w="2409" w:type="dxa"/>
            <w:tcBorders>
              <w:left w:val="single" w:sz="4" w:space="0" w:color="auto"/>
            </w:tcBorders>
            <w:shd w:val="clear" w:color="auto" w:fill="F2F2F2" w:themeFill="background1" w:themeFillShade="F2"/>
            <w:vAlign w:val="center"/>
          </w:tcPr>
          <w:p w14:paraId="4F4BFBE9" w14:textId="77777777" w:rsidR="005919E9" w:rsidRDefault="00F45F24">
            <w:pPr>
              <w:keepNext/>
              <w:spacing w:before="40" w:after="40" w:line="240" w:lineRule="auto"/>
              <w:ind w:right="-108"/>
              <w:jc w:val="center"/>
              <w:rPr>
                <w:rFonts w:cs="Arial"/>
                <w:b/>
                <w:szCs w:val="20"/>
              </w:rPr>
            </w:pPr>
            <w:r>
              <w:rPr>
                <w:rFonts w:cs="Arial"/>
                <w:b/>
                <w:szCs w:val="20"/>
              </w:rPr>
              <w:t>Bemerkungen</w:t>
            </w:r>
          </w:p>
        </w:tc>
      </w:tr>
      <w:tr w:rsidR="005919E9" w14:paraId="29E5474E" w14:textId="77777777">
        <w:tc>
          <w:tcPr>
            <w:tcW w:w="709" w:type="dxa"/>
            <w:tcBorders>
              <w:right w:val="single" w:sz="4" w:space="0" w:color="auto"/>
            </w:tcBorders>
            <w:shd w:val="clear" w:color="auto" w:fill="auto"/>
          </w:tcPr>
          <w:p w14:paraId="338E41F3" w14:textId="77777777" w:rsidR="005919E9" w:rsidRDefault="00F45F24">
            <w:pPr>
              <w:keepNext/>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7384E948" w14:textId="77777777" w:rsidR="005919E9" w:rsidRDefault="005919E9">
            <w:pPr>
              <w:keepNext/>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4CF65F79" w14:textId="77777777" w:rsidR="005919E9" w:rsidRDefault="00F45F24">
            <w:pPr>
              <w:keepNext/>
              <w:spacing w:before="40" w:after="40" w:line="240" w:lineRule="auto"/>
              <w:ind w:left="-111" w:right="-108"/>
              <w:rPr>
                <w:rFonts w:cs="Arial"/>
                <w:szCs w:val="20"/>
              </w:rPr>
            </w:pPr>
            <w:r>
              <w:rPr>
                <w:rFonts w:cs="Arial"/>
                <w:szCs w:val="20"/>
              </w:rPr>
              <w:t>Projektsteckbrief</w:t>
            </w:r>
          </w:p>
        </w:tc>
        <w:tc>
          <w:tcPr>
            <w:tcW w:w="284" w:type="dxa"/>
            <w:tcBorders>
              <w:top w:val="nil"/>
              <w:left w:val="single" w:sz="4" w:space="0" w:color="auto"/>
              <w:bottom w:val="nil"/>
              <w:right w:val="single" w:sz="4" w:space="0" w:color="auto"/>
            </w:tcBorders>
            <w:shd w:val="clear" w:color="auto" w:fill="auto"/>
            <w:vAlign w:val="center"/>
          </w:tcPr>
          <w:p w14:paraId="22B98996" w14:textId="77777777" w:rsidR="005919E9" w:rsidRDefault="005919E9">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42E01729"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bookmarkStart w:id="7" w:name="Text1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
          </w:p>
        </w:tc>
      </w:tr>
      <w:tr w:rsidR="005919E9" w14:paraId="44DFC58E" w14:textId="77777777">
        <w:tc>
          <w:tcPr>
            <w:tcW w:w="709" w:type="dxa"/>
            <w:tcBorders>
              <w:right w:val="single" w:sz="4" w:space="0" w:color="auto"/>
            </w:tcBorders>
            <w:shd w:val="clear" w:color="auto" w:fill="auto"/>
          </w:tcPr>
          <w:p w14:paraId="5BED32C8"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5C20C62"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7061CA64" w14:textId="77777777" w:rsidR="005919E9" w:rsidRDefault="00F45F24">
            <w:pPr>
              <w:keepNext/>
              <w:spacing w:before="40" w:after="40" w:line="240" w:lineRule="auto"/>
              <w:ind w:left="-111" w:right="-108"/>
              <w:rPr>
                <w:rFonts w:cs="Arial"/>
                <w:szCs w:val="20"/>
              </w:rPr>
            </w:pPr>
            <w:r>
              <w:rPr>
                <w:rFonts w:cs="Arial"/>
                <w:szCs w:val="20"/>
              </w:rPr>
              <w:t xml:space="preserve">Nachweise zur gesicherten Gesamtfinanzierung </w:t>
            </w:r>
            <w:r>
              <w:rPr>
                <w:rFonts w:cs="Arial"/>
                <w:szCs w:val="20"/>
              </w:rPr>
              <w:br/>
              <w:t>(bspw. Finanzierungsbestätigung/ Bankbestätigung)</w:t>
            </w:r>
          </w:p>
        </w:tc>
        <w:tc>
          <w:tcPr>
            <w:tcW w:w="284" w:type="dxa"/>
            <w:tcBorders>
              <w:top w:val="nil"/>
              <w:left w:val="single" w:sz="4" w:space="0" w:color="auto"/>
              <w:bottom w:val="nil"/>
              <w:right w:val="single" w:sz="4" w:space="0" w:color="auto"/>
            </w:tcBorders>
            <w:shd w:val="clear" w:color="auto" w:fill="auto"/>
          </w:tcPr>
          <w:p w14:paraId="729E4068"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3C19CD25"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CF28A4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57AAAC81"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9A8BB7C"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92D7017" w14:textId="77777777" w:rsidR="005919E9" w:rsidRDefault="00F45F24">
            <w:pPr>
              <w:keepNext/>
              <w:spacing w:before="40" w:after="40" w:line="240" w:lineRule="auto"/>
              <w:ind w:left="-111" w:right="-108"/>
              <w:rPr>
                <w:rFonts w:cs="Arial"/>
                <w:szCs w:val="20"/>
              </w:rPr>
            </w:pPr>
            <w:r>
              <w:rPr>
                <w:rFonts w:cs="Arial"/>
                <w:szCs w:val="20"/>
              </w:rPr>
              <w:t xml:space="preserve">Falls der Finanzierungsplan Leistungen Dritter oder </w:t>
            </w:r>
            <w:r>
              <w:rPr>
                <w:rFonts w:cs="Arial"/>
                <w:szCs w:val="20"/>
              </w:rPr>
              <w:br/>
              <w:t xml:space="preserve">eine anderweitige öffentliche Förderung enthält: </w:t>
            </w:r>
            <w:r>
              <w:rPr>
                <w:rFonts w:cs="Arial"/>
                <w:szCs w:val="20"/>
              </w:rPr>
              <w:br/>
              <w:t>Kopie Förderbescheide/ Finanzielle Zusicherung Dritter</w:t>
            </w:r>
          </w:p>
        </w:tc>
        <w:tc>
          <w:tcPr>
            <w:tcW w:w="284" w:type="dxa"/>
            <w:tcBorders>
              <w:top w:val="nil"/>
              <w:left w:val="single" w:sz="4" w:space="0" w:color="auto"/>
              <w:bottom w:val="nil"/>
              <w:right w:val="single" w:sz="4" w:space="0" w:color="auto"/>
            </w:tcBorders>
            <w:shd w:val="clear" w:color="auto" w:fill="auto"/>
          </w:tcPr>
          <w:p w14:paraId="0F321FB7"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0F75E8A"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1360AF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FB0B8AF"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9AA1693"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D30C8C3" w14:textId="77777777" w:rsidR="005919E9" w:rsidRDefault="00F45F24">
            <w:pPr>
              <w:keepNext/>
              <w:spacing w:before="40" w:after="40" w:line="240" w:lineRule="auto"/>
              <w:ind w:left="-111" w:right="-108"/>
              <w:rPr>
                <w:rFonts w:cs="Arial"/>
                <w:szCs w:val="20"/>
              </w:rPr>
            </w:pPr>
            <w:r>
              <w:rPr>
                <w:rFonts w:cs="Arial"/>
                <w:szCs w:val="20"/>
              </w:rPr>
              <w:t xml:space="preserve">Bescheinigung des Finanzamtes, dass für die antragstellende </w:t>
            </w:r>
            <w:r>
              <w:rPr>
                <w:rFonts w:cs="Arial"/>
                <w:szCs w:val="20"/>
              </w:rPr>
              <w:br/>
              <w:t>Person keine Vorsteuerabzugsberechtigung besteht</w:t>
            </w:r>
          </w:p>
        </w:tc>
        <w:tc>
          <w:tcPr>
            <w:tcW w:w="284" w:type="dxa"/>
            <w:tcBorders>
              <w:top w:val="nil"/>
              <w:left w:val="single" w:sz="4" w:space="0" w:color="auto"/>
              <w:bottom w:val="nil"/>
              <w:right w:val="single" w:sz="4" w:space="0" w:color="auto"/>
            </w:tcBorders>
            <w:shd w:val="clear" w:color="auto" w:fill="auto"/>
          </w:tcPr>
          <w:p w14:paraId="6392C5FE"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0C2835C"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21E8754"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1501F9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59D9C178"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1E006F7" w14:textId="77777777" w:rsidR="005919E9" w:rsidRDefault="00F45F24">
            <w:pPr>
              <w:keepNext/>
              <w:spacing w:before="40" w:after="40" w:line="240" w:lineRule="auto"/>
              <w:ind w:left="-111" w:right="-108"/>
              <w:rPr>
                <w:rFonts w:cs="Arial"/>
                <w:szCs w:val="20"/>
              </w:rPr>
            </w:pPr>
            <w:r>
              <w:rPr>
                <w:rFonts w:cs="Arial"/>
                <w:szCs w:val="20"/>
              </w:rPr>
              <w:t xml:space="preserve">Stellungnahme des Antragstellenden zur Zweckmäßigkeit und </w:t>
            </w:r>
            <w:r>
              <w:rPr>
                <w:rFonts w:cs="Arial"/>
                <w:szCs w:val="20"/>
              </w:rPr>
              <w:br/>
              <w:t>im Falle der Finanzschwäche zur Nachhaltigkeit</w:t>
            </w:r>
          </w:p>
        </w:tc>
        <w:tc>
          <w:tcPr>
            <w:tcW w:w="284" w:type="dxa"/>
            <w:tcBorders>
              <w:top w:val="nil"/>
              <w:left w:val="single" w:sz="4" w:space="0" w:color="auto"/>
              <w:bottom w:val="nil"/>
              <w:right w:val="single" w:sz="4" w:space="0" w:color="auto"/>
            </w:tcBorders>
            <w:shd w:val="clear" w:color="auto" w:fill="auto"/>
          </w:tcPr>
          <w:p w14:paraId="5A77FA8F"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7D42F11"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6AF772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583A676C"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539E862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38C8F69" w14:textId="77777777" w:rsidR="005919E9" w:rsidRDefault="00F45F24">
            <w:pPr>
              <w:keepNext/>
              <w:spacing w:before="40" w:after="40" w:line="240" w:lineRule="auto"/>
              <w:ind w:left="-111" w:right="-253"/>
              <w:rPr>
                <w:rFonts w:cs="Arial"/>
                <w:szCs w:val="20"/>
              </w:rPr>
            </w:pPr>
            <w:r>
              <w:rPr>
                <w:rFonts w:cs="Arial"/>
                <w:szCs w:val="20"/>
              </w:rPr>
              <w:t>Fachliche Stellungnahmen (bspw. Tourismus, Kreis-/ Dorf-/ Stadtentwicklung, Wirtschaftsförderung, Naturschutz, Denkmalpflege)</w:t>
            </w:r>
          </w:p>
        </w:tc>
        <w:tc>
          <w:tcPr>
            <w:tcW w:w="284" w:type="dxa"/>
            <w:tcBorders>
              <w:top w:val="nil"/>
              <w:left w:val="single" w:sz="4" w:space="0" w:color="auto"/>
              <w:bottom w:val="nil"/>
              <w:right w:val="single" w:sz="4" w:space="0" w:color="auto"/>
            </w:tcBorders>
            <w:shd w:val="clear" w:color="auto" w:fill="auto"/>
          </w:tcPr>
          <w:p w14:paraId="4266667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74D8D6"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86DBA1B"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47A5B0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503B353"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A035A6E" w14:textId="77777777" w:rsidR="005919E9" w:rsidRDefault="00F45F24">
            <w:pPr>
              <w:keepNext/>
              <w:spacing w:before="40" w:after="40" w:line="240" w:lineRule="auto"/>
              <w:ind w:left="-111" w:right="-108"/>
              <w:rPr>
                <w:rFonts w:cs="Arial"/>
                <w:szCs w:val="20"/>
              </w:rPr>
            </w:pPr>
            <w:r>
              <w:rPr>
                <w:rFonts w:cs="Arial"/>
                <w:szCs w:val="20"/>
              </w:rPr>
              <w:t xml:space="preserve">Ausschluss der Doppelförderung bspw. durch die vorgenannten </w:t>
            </w:r>
            <w:r>
              <w:rPr>
                <w:rFonts w:cs="Arial"/>
                <w:szCs w:val="20"/>
              </w:rPr>
              <w:br/>
              <w:t>fachlichen Stellen</w:t>
            </w:r>
          </w:p>
        </w:tc>
        <w:tc>
          <w:tcPr>
            <w:tcW w:w="284" w:type="dxa"/>
            <w:tcBorders>
              <w:top w:val="nil"/>
              <w:left w:val="single" w:sz="4" w:space="0" w:color="auto"/>
              <w:bottom w:val="nil"/>
              <w:right w:val="single" w:sz="4" w:space="0" w:color="auto"/>
            </w:tcBorders>
            <w:shd w:val="clear" w:color="auto" w:fill="auto"/>
          </w:tcPr>
          <w:p w14:paraId="4DB121A6"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64C888"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0E0D2BF9"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489A08F"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EE16670"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823C462" w14:textId="77777777" w:rsidR="005919E9" w:rsidRDefault="00F45F24">
            <w:pPr>
              <w:keepNext/>
              <w:spacing w:before="40" w:after="40" w:line="240" w:lineRule="auto"/>
              <w:ind w:left="-111" w:right="-108"/>
              <w:rPr>
                <w:rFonts w:cs="Arial"/>
                <w:szCs w:val="20"/>
              </w:rPr>
            </w:pPr>
            <w:r>
              <w:rPr>
                <w:rFonts w:cs="Arial"/>
                <w:szCs w:val="20"/>
              </w:rPr>
              <w:t xml:space="preserve">Behördliche Genehmigungen (bspw. Baugenehmigung, naturschutzrechtliche, wasserschutzrechtliche Genehmigungen, </w:t>
            </w:r>
            <w:r>
              <w:rPr>
                <w:rFonts w:cs="Arial"/>
                <w:szCs w:val="20"/>
              </w:rPr>
              <w:br/>
              <w:t>Gewerbeerlaubnis)</w:t>
            </w:r>
          </w:p>
        </w:tc>
        <w:tc>
          <w:tcPr>
            <w:tcW w:w="284" w:type="dxa"/>
            <w:tcBorders>
              <w:top w:val="nil"/>
              <w:left w:val="single" w:sz="4" w:space="0" w:color="auto"/>
              <w:bottom w:val="nil"/>
              <w:right w:val="single" w:sz="4" w:space="0" w:color="auto"/>
            </w:tcBorders>
            <w:shd w:val="clear" w:color="auto" w:fill="auto"/>
          </w:tcPr>
          <w:p w14:paraId="4F31BA7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CA6EE5"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0EF589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A5CAEB3"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0A6C83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95ADE5C" w14:textId="77777777" w:rsidR="005919E9" w:rsidRDefault="00F45F24">
            <w:pPr>
              <w:keepNext/>
              <w:spacing w:before="40" w:after="40" w:line="240" w:lineRule="auto"/>
              <w:ind w:left="-111" w:right="-108"/>
              <w:rPr>
                <w:rFonts w:cs="Arial"/>
                <w:szCs w:val="20"/>
              </w:rPr>
            </w:pPr>
            <w:r>
              <w:rPr>
                <w:rFonts w:cs="Arial"/>
                <w:szCs w:val="20"/>
              </w:rPr>
              <w:t>Kosten- und Finanzierungsplan/ Anlagen</w:t>
            </w:r>
          </w:p>
        </w:tc>
        <w:tc>
          <w:tcPr>
            <w:tcW w:w="284" w:type="dxa"/>
            <w:tcBorders>
              <w:top w:val="nil"/>
              <w:left w:val="single" w:sz="4" w:space="0" w:color="auto"/>
              <w:bottom w:val="nil"/>
              <w:right w:val="single" w:sz="4" w:space="0" w:color="auto"/>
            </w:tcBorders>
            <w:shd w:val="clear" w:color="auto" w:fill="auto"/>
          </w:tcPr>
          <w:p w14:paraId="0E11521B"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98791C0"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A18FA72"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925F9D6"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0EE591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2DC92BC" w14:textId="77777777" w:rsidR="005919E9" w:rsidRDefault="00F45F24">
            <w:pPr>
              <w:keepNext/>
              <w:spacing w:before="40" w:after="40" w:line="240" w:lineRule="auto"/>
              <w:ind w:left="-111" w:right="-108"/>
              <w:rPr>
                <w:rFonts w:cs="Arial"/>
                <w:szCs w:val="20"/>
              </w:rPr>
            </w:pPr>
            <w:r>
              <w:rPr>
                <w:rFonts w:cs="Arial"/>
                <w:szCs w:val="20"/>
              </w:rPr>
              <w:t>Positive fachliche Stellungnahme der Umweltfachbehörde (LfU) und Bestätigung, dass das Vorhaben im Einklang mit bestehenden Fachplanungen steht</w:t>
            </w:r>
          </w:p>
        </w:tc>
        <w:tc>
          <w:tcPr>
            <w:tcW w:w="284" w:type="dxa"/>
            <w:tcBorders>
              <w:top w:val="nil"/>
              <w:left w:val="single" w:sz="4" w:space="0" w:color="auto"/>
              <w:bottom w:val="nil"/>
              <w:right w:val="single" w:sz="4" w:space="0" w:color="auto"/>
            </w:tcBorders>
            <w:shd w:val="clear" w:color="auto" w:fill="auto"/>
          </w:tcPr>
          <w:p w14:paraId="22F605CC"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49323C"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1124C6E"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B4CA84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6E17759"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2AC8865" w14:textId="7617A0A3" w:rsidR="005919E9" w:rsidRDefault="00F45F24" w:rsidP="0042527E">
            <w:pPr>
              <w:keepNext/>
              <w:spacing w:before="40" w:after="40" w:line="240" w:lineRule="auto"/>
              <w:ind w:left="-111" w:right="-108"/>
              <w:rPr>
                <w:rFonts w:cs="Arial"/>
                <w:szCs w:val="20"/>
              </w:rPr>
            </w:pPr>
            <w:r>
              <w:rPr>
                <w:rFonts w:cs="Arial"/>
                <w:szCs w:val="20"/>
              </w:rPr>
              <w:t xml:space="preserve">Stellungnahme der Umweltfachbehörde (LfU) zum vorliegenden Vorhaben in Bezug auf </w:t>
            </w:r>
            <w:r w:rsidR="0042527E">
              <w:rPr>
                <w:rFonts w:cs="Arial"/>
                <w:szCs w:val="20"/>
              </w:rPr>
              <w:t>die G</w:t>
            </w:r>
            <w:r>
              <w:rPr>
                <w:rFonts w:cs="Arial"/>
                <w:szCs w:val="20"/>
              </w:rPr>
              <w:t xml:space="preserve">efährdung </w:t>
            </w:r>
            <w:r w:rsidR="00113BC6">
              <w:rPr>
                <w:rFonts w:cs="Arial"/>
                <w:szCs w:val="20"/>
              </w:rPr>
              <w:t>der</w:t>
            </w:r>
            <w:r w:rsidR="0042527E">
              <w:rPr>
                <w:rFonts w:cs="Arial"/>
                <w:szCs w:val="20"/>
              </w:rPr>
              <w:t xml:space="preserve"> </w:t>
            </w:r>
            <w:r>
              <w:rPr>
                <w:rFonts w:cs="Arial"/>
                <w:szCs w:val="20"/>
              </w:rPr>
              <w:t>Schutzgüter</w:t>
            </w:r>
            <w:r w:rsidR="00C72951">
              <w:rPr>
                <w:rFonts w:cs="Arial"/>
                <w:szCs w:val="20"/>
              </w:rPr>
              <w:t>, für die das Bewusstsein gefördert werden soll</w:t>
            </w:r>
          </w:p>
        </w:tc>
        <w:tc>
          <w:tcPr>
            <w:tcW w:w="284" w:type="dxa"/>
            <w:tcBorders>
              <w:top w:val="nil"/>
              <w:left w:val="single" w:sz="4" w:space="0" w:color="auto"/>
              <w:bottom w:val="nil"/>
              <w:right w:val="single" w:sz="4" w:space="0" w:color="auto"/>
            </w:tcBorders>
            <w:shd w:val="clear" w:color="auto" w:fill="auto"/>
          </w:tcPr>
          <w:p w14:paraId="6FF9564B"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B705FA6"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5151287F" w14:textId="77777777" w:rsidR="005919E9" w:rsidRDefault="00F45F24">
      <w:pPr>
        <w:spacing w:before="240" w:after="120" w:line="280" w:lineRule="exact"/>
        <w:ind w:left="425" w:hanging="425"/>
        <w:rPr>
          <w:rFonts w:cs="Arial"/>
          <w:b/>
        </w:rPr>
      </w:pPr>
      <w:r>
        <w:rPr>
          <w:rFonts w:cs="Arial"/>
          <w:b/>
        </w:rPr>
        <w:t>Plausibilisierung der Ausgaben: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2B3923D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18B633C"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B6AB922"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84D1A01" w14:textId="77777777" w:rsidR="005919E9" w:rsidRDefault="00046304" w:rsidP="00046304">
            <w:pPr>
              <w:keepNext/>
              <w:spacing w:before="40" w:after="40" w:line="240" w:lineRule="auto"/>
              <w:ind w:left="-111" w:right="-108"/>
              <w:rPr>
                <w:rFonts w:cs="Arial"/>
                <w:szCs w:val="20"/>
              </w:rPr>
            </w:pPr>
            <w:r>
              <w:rPr>
                <w:rFonts w:cs="Arial"/>
                <w:szCs w:val="20"/>
              </w:rPr>
              <w:t>Durch Architekt/in oder Planer/</w:t>
            </w:r>
            <w:r w:rsidR="00F45F24">
              <w:rPr>
                <w:rFonts w:cs="Arial"/>
                <w:szCs w:val="20"/>
              </w:rPr>
              <w:t xml:space="preserve">in </w:t>
            </w:r>
            <w:r w:rsidR="00F45F24">
              <w:rPr>
                <w:rFonts w:cs="Arial"/>
                <w:szCs w:val="20"/>
                <w:u w:val="single"/>
              </w:rPr>
              <w:t>unterzeichnete</w:t>
            </w:r>
            <w:r w:rsidR="00F45F24">
              <w:rPr>
                <w:rFonts w:cs="Arial"/>
                <w:szCs w:val="20"/>
              </w:rPr>
              <w:t xml:space="preserve"> Kostenberechnung, aufgegliedert in Kostengruppen nach DIN 276 und/oder Wohn- und Nutzflächenberechnung nach DIN 283 bei Kostenschätzung </w:t>
            </w:r>
          </w:p>
        </w:tc>
        <w:tc>
          <w:tcPr>
            <w:tcW w:w="284" w:type="dxa"/>
            <w:tcBorders>
              <w:top w:val="nil"/>
              <w:left w:val="single" w:sz="4" w:space="0" w:color="auto"/>
              <w:bottom w:val="nil"/>
              <w:right w:val="single" w:sz="4" w:space="0" w:color="auto"/>
            </w:tcBorders>
            <w:shd w:val="clear" w:color="auto" w:fill="auto"/>
          </w:tcPr>
          <w:p w14:paraId="20EB6B3C"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27DB298"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3B0425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A21F3C3" w14:textId="77777777" w:rsidR="005919E9" w:rsidRDefault="005919E9">
            <w:pPr>
              <w:spacing w:before="40" w:after="40" w:line="240" w:lineRule="auto"/>
              <w:rPr>
                <w:rFonts w:cs="Arial"/>
                <w:szCs w:val="20"/>
              </w:rPr>
            </w:pPr>
          </w:p>
        </w:tc>
        <w:tc>
          <w:tcPr>
            <w:tcW w:w="284" w:type="dxa"/>
            <w:tcBorders>
              <w:top w:val="nil"/>
              <w:left w:val="single" w:sz="4" w:space="0" w:color="auto"/>
              <w:bottom w:val="nil"/>
              <w:right w:val="single" w:sz="4" w:space="0" w:color="auto"/>
            </w:tcBorders>
            <w:shd w:val="clear" w:color="auto" w:fill="auto"/>
          </w:tcPr>
          <w:p w14:paraId="139150D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D70925" w14:textId="77777777" w:rsidR="005919E9" w:rsidRDefault="00F45F24">
            <w:pPr>
              <w:keepNext/>
              <w:spacing w:before="40" w:after="40" w:line="240" w:lineRule="auto"/>
              <w:ind w:left="-111" w:right="-108"/>
              <w:rPr>
                <w:rFonts w:cs="Arial"/>
                <w:b/>
                <w:szCs w:val="20"/>
              </w:rPr>
            </w:pPr>
            <w:r>
              <w:rPr>
                <w:rFonts w:cs="Arial"/>
                <w:b/>
                <w:szCs w:val="20"/>
              </w:rPr>
              <w:t>Alternativ:</w:t>
            </w:r>
          </w:p>
        </w:tc>
        <w:tc>
          <w:tcPr>
            <w:tcW w:w="284" w:type="dxa"/>
            <w:tcBorders>
              <w:top w:val="nil"/>
              <w:left w:val="single" w:sz="4" w:space="0" w:color="auto"/>
              <w:bottom w:val="nil"/>
              <w:right w:val="single" w:sz="4" w:space="0" w:color="auto"/>
            </w:tcBorders>
            <w:shd w:val="clear" w:color="auto" w:fill="auto"/>
          </w:tcPr>
          <w:p w14:paraId="7C869D64"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50F412" w14:textId="77777777" w:rsidR="005919E9" w:rsidRDefault="005919E9">
            <w:pPr>
              <w:spacing w:before="40" w:after="40" w:line="240" w:lineRule="auto"/>
              <w:ind w:left="-111"/>
              <w:rPr>
                <w:rFonts w:cs="Arial"/>
                <w:szCs w:val="20"/>
              </w:rPr>
            </w:pPr>
          </w:p>
        </w:tc>
      </w:tr>
      <w:tr w:rsidR="005919E9" w14:paraId="647C071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BEEABDE" w14:textId="77777777" w:rsidR="005919E9" w:rsidRDefault="00F45F24">
            <w:pPr>
              <w:keepNext/>
              <w:spacing w:before="40" w:after="40" w:line="240" w:lineRule="auto"/>
              <w:ind w:right="-254"/>
              <w:rPr>
                <w:rFonts w:cs="Arial"/>
                <w:noProof/>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E446BCC" w14:textId="77777777" w:rsidR="005919E9" w:rsidRDefault="005919E9">
            <w:pPr>
              <w:keepNext/>
              <w:spacing w:before="40" w:after="40" w:line="240" w:lineRule="auto"/>
              <w:ind w:right="-254"/>
              <w:rPr>
                <w:rFonts w:cs="Arial"/>
                <w:noProof/>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1E8263B" w14:textId="77777777" w:rsidR="005919E9" w:rsidRDefault="00F45F24">
            <w:pPr>
              <w:keepNext/>
              <w:spacing w:before="40" w:after="40" w:line="240" w:lineRule="auto"/>
              <w:ind w:left="-111" w:right="-254"/>
              <w:rPr>
                <w:rFonts w:cs="Arial"/>
                <w:noProof/>
                <w:szCs w:val="20"/>
              </w:rPr>
            </w:pPr>
            <w:r>
              <w:rPr>
                <w:rFonts w:cs="Arial"/>
                <w:noProof/>
                <w:szCs w:val="20"/>
              </w:rPr>
              <w:t xml:space="preserve">Mehrere vergleichbare Angebote und die Dokumentation </w:t>
            </w:r>
            <w:r>
              <w:rPr>
                <w:rFonts w:cs="Arial"/>
                <w:noProof/>
                <w:szCs w:val="20"/>
              </w:rPr>
              <w:br/>
              <w:t xml:space="preserve">über die Einholung von Vergleichsangeboten (Markterkundung) </w:t>
            </w:r>
          </w:p>
        </w:tc>
        <w:tc>
          <w:tcPr>
            <w:tcW w:w="284" w:type="dxa"/>
            <w:tcBorders>
              <w:top w:val="nil"/>
              <w:left w:val="single" w:sz="4" w:space="0" w:color="auto"/>
              <w:bottom w:val="nil"/>
              <w:right w:val="single" w:sz="4" w:space="0" w:color="auto"/>
            </w:tcBorders>
            <w:shd w:val="clear" w:color="auto" w:fill="auto"/>
          </w:tcPr>
          <w:p w14:paraId="720F9D51" w14:textId="77777777" w:rsidR="005919E9" w:rsidRDefault="005919E9">
            <w:pPr>
              <w:keepNext/>
              <w:spacing w:before="40" w:after="40" w:line="240" w:lineRule="auto"/>
              <w:ind w:left="-111" w:right="-254"/>
              <w:rPr>
                <w:rFonts w:cs="Arial"/>
                <w:noProof/>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C131E3E" w14:textId="77777777" w:rsidR="005919E9" w:rsidRDefault="00F45F24">
            <w:pPr>
              <w:keepNext/>
              <w:spacing w:before="40" w:after="40" w:line="240" w:lineRule="auto"/>
              <w:ind w:left="-111" w:right="-254"/>
              <w:rPr>
                <w:rFonts w:cs="Arial"/>
                <w:noProof/>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B1B9489"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527E927"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72825B4"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A3B4E80" w14:textId="77777777" w:rsidR="005919E9" w:rsidRDefault="00F45F24">
            <w:pPr>
              <w:keepNext/>
              <w:spacing w:before="40" w:after="40" w:line="240" w:lineRule="auto"/>
              <w:ind w:left="-111" w:right="-108"/>
              <w:rPr>
                <w:rFonts w:cs="Arial"/>
                <w:szCs w:val="20"/>
              </w:rPr>
            </w:pPr>
            <w:r>
              <w:rPr>
                <w:rFonts w:cs="Arial"/>
                <w:szCs w:val="20"/>
              </w:rPr>
              <w:t>Leistungsbeschreibungen zur Einholung von Angeboten</w:t>
            </w:r>
          </w:p>
        </w:tc>
        <w:tc>
          <w:tcPr>
            <w:tcW w:w="284" w:type="dxa"/>
            <w:tcBorders>
              <w:top w:val="nil"/>
              <w:left w:val="single" w:sz="4" w:space="0" w:color="auto"/>
              <w:bottom w:val="nil"/>
              <w:right w:val="single" w:sz="4" w:space="0" w:color="auto"/>
            </w:tcBorders>
            <w:shd w:val="clear" w:color="auto" w:fill="auto"/>
          </w:tcPr>
          <w:p w14:paraId="203F2B64"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2705938" w14:textId="77777777" w:rsidR="005919E9" w:rsidRDefault="00F45F24">
            <w:pPr>
              <w:spacing w:before="40" w:after="40" w:line="240" w:lineRule="auto"/>
              <w:ind w:left="-111"/>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887EE6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C1E016C"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62941CE"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7CE772B" w14:textId="77777777" w:rsidR="005919E9" w:rsidRDefault="00F45F24">
            <w:pPr>
              <w:keepNext/>
              <w:spacing w:before="40" w:after="40" w:line="240" w:lineRule="auto"/>
              <w:ind w:left="-111" w:right="-108"/>
              <w:rPr>
                <w:rFonts w:cs="Arial"/>
                <w:szCs w:val="20"/>
              </w:rPr>
            </w:pPr>
            <w:r>
              <w:rPr>
                <w:rFonts w:cs="Arial"/>
                <w:szCs w:val="20"/>
              </w:rPr>
              <w:t>Aufforderungen zur Angebotsabgabe an die Unternehmen</w:t>
            </w:r>
          </w:p>
        </w:tc>
        <w:tc>
          <w:tcPr>
            <w:tcW w:w="284" w:type="dxa"/>
            <w:tcBorders>
              <w:top w:val="nil"/>
              <w:left w:val="single" w:sz="4" w:space="0" w:color="auto"/>
              <w:bottom w:val="nil"/>
              <w:right w:val="single" w:sz="4" w:space="0" w:color="auto"/>
            </w:tcBorders>
            <w:shd w:val="clear" w:color="auto" w:fill="auto"/>
          </w:tcPr>
          <w:p w14:paraId="36BE85DD"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6222F93"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1E0B2B0" w14:textId="77777777">
        <w:tc>
          <w:tcPr>
            <w:tcW w:w="709" w:type="dxa"/>
            <w:tcBorders>
              <w:right w:val="single" w:sz="4" w:space="0" w:color="auto"/>
            </w:tcBorders>
          </w:tcPr>
          <w:p w14:paraId="01D18A49"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EB2D415"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0D7F0100" w14:textId="77777777" w:rsidR="005919E9" w:rsidRDefault="00F45F24">
            <w:pPr>
              <w:keepLines/>
              <w:spacing w:before="40" w:after="40" w:line="240" w:lineRule="auto"/>
              <w:ind w:left="-111" w:right="-108"/>
              <w:rPr>
                <w:rFonts w:cs="Arial"/>
                <w:szCs w:val="20"/>
              </w:rPr>
            </w:pPr>
            <w:r>
              <w:rPr>
                <w:rFonts w:cs="Arial"/>
                <w:szCs w:val="20"/>
              </w:rPr>
              <w:t>Zusammenstellung Kostenvoranschläge, Kostenvergleich, bspw. Preisspiegel.</w:t>
            </w:r>
          </w:p>
        </w:tc>
        <w:tc>
          <w:tcPr>
            <w:tcW w:w="284" w:type="dxa"/>
            <w:tcBorders>
              <w:top w:val="nil"/>
              <w:left w:val="single" w:sz="4" w:space="0" w:color="auto"/>
              <w:bottom w:val="nil"/>
              <w:right w:val="single" w:sz="4" w:space="0" w:color="auto"/>
            </w:tcBorders>
            <w:vAlign w:val="center"/>
          </w:tcPr>
          <w:p w14:paraId="5C561F89"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6F04AFFF"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50390454"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433D6E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3C7B13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EE629EC" w14:textId="77777777" w:rsidR="005919E9" w:rsidRDefault="00F45F24">
            <w:pPr>
              <w:keepNext/>
              <w:spacing w:before="40" w:after="40" w:line="240" w:lineRule="auto"/>
              <w:ind w:left="-60" w:right="-108"/>
              <w:rPr>
                <w:rFonts w:cs="Arial"/>
                <w:szCs w:val="20"/>
              </w:rPr>
            </w:pPr>
            <w:r>
              <w:rPr>
                <w:rFonts w:cs="Arial"/>
                <w:szCs w:val="20"/>
              </w:rPr>
              <w:t>Ausschreibungsunterlagen, sofern vorhanden (bspw. Veröffent-</w:t>
            </w:r>
            <w:r>
              <w:rPr>
                <w:rFonts w:cs="Arial"/>
                <w:szCs w:val="20"/>
              </w:rPr>
              <w:br/>
              <w:t>lichung, Ausschreibungstext, Bekanntmachung, Submissions-</w:t>
            </w:r>
            <w:r>
              <w:rPr>
                <w:rFonts w:cs="Arial"/>
                <w:szCs w:val="20"/>
              </w:rPr>
              <w:br/>
              <w:t xml:space="preserve">protokoll, Leistungsverzeichnis, Angebot/e, Preisspiegel, </w:t>
            </w:r>
            <w:r>
              <w:rPr>
                <w:rFonts w:cs="Arial"/>
                <w:szCs w:val="20"/>
              </w:rPr>
              <w:br/>
              <w:t>schriftliche Auftragserteilung/en, Vergabevermerk/e)</w:t>
            </w:r>
          </w:p>
        </w:tc>
        <w:tc>
          <w:tcPr>
            <w:tcW w:w="284" w:type="dxa"/>
            <w:tcBorders>
              <w:top w:val="nil"/>
              <w:left w:val="single" w:sz="4" w:space="0" w:color="auto"/>
              <w:bottom w:val="nil"/>
              <w:right w:val="single" w:sz="4" w:space="0" w:color="auto"/>
            </w:tcBorders>
            <w:shd w:val="clear" w:color="auto" w:fill="auto"/>
          </w:tcPr>
          <w:p w14:paraId="0EE3439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FA5A1B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3667DC1D" w14:textId="77777777" w:rsidR="005919E9" w:rsidRDefault="00F45F24">
      <w:pPr>
        <w:spacing w:before="240" w:after="120" w:line="280" w:lineRule="exact"/>
        <w:ind w:left="425" w:hanging="425"/>
        <w:rPr>
          <w:rFonts w:cs="Arial"/>
          <w:b/>
        </w:rPr>
      </w:pPr>
      <w:r>
        <w:rPr>
          <w:rFonts w:cs="Arial"/>
          <w:b/>
        </w:rPr>
        <w:t>Bei einer Einnahmeerzielung durch das Vorhaben: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29DEB425" w14:textId="77777777">
        <w:tc>
          <w:tcPr>
            <w:tcW w:w="709" w:type="dxa"/>
            <w:tcBorders>
              <w:right w:val="single" w:sz="4" w:space="0" w:color="auto"/>
            </w:tcBorders>
          </w:tcPr>
          <w:p w14:paraId="497416F5"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05A1875B"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20D25313" w14:textId="77777777" w:rsidR="005919E9" w:rsidRDefault="00F45F24">
            <w:pPr>
              <w:keepLines/>
              <w:tabs>
                <w:tab w:val="left" w:pos="172"/>
              </w:tabs>
              <w:spacing w:before="40" w:after="40" w:line="240" w:lineRule="auto"/>
              <w:ind w:left="-111" w:right="-108"/>
              <w:rPr>
                <w:rFonts w:cs="Arial"/>
                <w:szCs w:val="20"/>
              </w:rPr>
            </w:pPr>
            <w:r>
              <w:rPr>
                <w:rFonts w:cs="Arial"/>
                <w:szCs w:val="20"/>
              </w:rPr>
              <w:t>Formular „De-minimis-Erklärung“ bei Vorhaben außerhalb der landwirtschaftlichen Primärerzeugung  (z. B. Förderung regionaler Wertschöpfungsketten) nach Verordnung (EU) Nr. 2023 / 2831</w:t>
            </w:r>
          </w:p>
        </w:tc>
        <w:tc>
          <w:tcPr>
            <w:tcW w:w="284" w:type="dxa"/>
            <w:tcBorders>
              <w:top w:val="nil"/>
              <w:left w:val="single" w:sz="4" w:space="0" w:color="auto"/>
              <w:bottom w:val="nil"/>
              <w:right w:val="single" w:sz="4" w:space="0" w:color="auto"/>
            </w:tcBorders>
            <w:vAlign w:val="center"/>
          </w:tcPr>
          <w:p w14:paraId="3FC9CF67"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3C26718B"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EAF24D0" w14:textId="77777777">
        <w:tc>
          <w:tcPr>
            <w:tcW w:w="709" w:type="dxa"/>
            <w:tcBorders>
              <w:right w:val="single" w:sz="4" w:space="0" w:color="auto"/>
            </w:tcBorders>
          </w:tcPr>
          <w:p w14:paraId="5FB1B054"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3EC66BE5"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5D2600D0" w14:textId="77777777" w:rsidR="005919E9" w:rsidRDefault="00F45F24">
            <w:pPr>
              <w:keepLines/>
              <w:tabs>
                <w:tab w:val="left" w:pos="172"/>
              </w:tabs>
              <w:spacing w:before="40" w:after="40" w:line="240" w:lineRule="auto"/>
              <w:ind w:left="-111" w:right="-108"/>
              <w:rPr>
                <w:rFonts w:cs="Arial"/>
                <w:szCs w:val="20"/>
              </w:rPr>
            </w:pPr>
            <w:r>
              <w:rPr>
                <w:rFonts w:cs="Arial"/>
                <w:szCs w:val="20"/>
              </w:rPr>
              <w:t>De-minimis-Bescheinigungen der letzten 3 Steuerjahre</w:t>
            </w:r>
          </w:p>
        </w:tc>
        <w:tc>
          <w:tcPr>
            <w:tcW w:w="284" w:type="dxa"/>
            <w:tcBorders>
              <w:top w:val="nil"/>
              <w:left w:val="single" w:sz="4" w:space="0" w:color="auto"/>
              <w:bottom w:val="nil"/>
              <w:right w:val="single" w:sz="4" w:space="0" w:color="auto"/>
            </w:tcBorders>
            <w:vAlign w:val="center"/>
          </w:tcPr>
          <w:p w14:paraId="15FA167D"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363D749B"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162BC1B" w14:textId="77777777">
        <w:tc>
          <w:tcPr>
            <w:tcW w:w="709" w:type="dxa"/>
            <w:tcBorders>
              <w:right w:val="single" w:sz="4" w:space="0" w:color="auto"/>
            </w:tcBorders>
            <w:shd w:val="clear" w:color="auto" w:fill="auto"/>
          </w:tcPr>
          <w:p w14:paraId="50243CD8"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193EF8EC"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1FE03008" w14:textId="77777777" w:rsidR="005919E9" w:rsidRDefault="00F45F24">
            <w:pPr>
              <w:keepLines/>
              <w:tabs>
                <w:tab w:val="left" w:pos="172"/>
              </w:tabs>
              <w:spacing w:before="40" w:after="40" w:line="240" w:lineRule="auto"/>
              <w:ind w:left="-111" w:right="-111"/>
              <w:rPr>
                <w:rFonts w:cs="Arial"/>
                <w:szCs w:val="20"/>
              </w:rPr>
            </w:pPr>
            <w:r>
              <w:rPr>
                <w:rFonts w:cs="Arial"/>
                <w:szCs w:val="20"/>
              </w:rPr>
              <w:t>Unternehmensbeschreibung bei „verbundenen Unternehmen“</w:t>
            </w:r>
            <w:r>
              <w:rPr>
                <w:rFonts w:cs="Arial"/>
                <w:szCs w:val="20"/>
              </w:rPr>
              <w:br/>
              <w:t>(erforderlich bei Anwendung der De-minimis-Regelung)</w:t>
            </w:r>
          </w:p>
        </w:tc>
        <w:tc>
          <w:tcPr>
            <w:tcW w:w="284" w:type="dxa"/>
            <w:tcBorders>
              <w:top w:val="nil"/>
              <w:left w:val="single" w:sz="4" w:space="0" w:color="auto"/>
              <w:bottom w:val="nil"/>
              <w:right w:val="single" w:sz="4" w:space="0" w:color="auto"/>
            </w:tcBorders>
            <w:shd w:val="clear" w:color="auto" w:fill="auto"/>
            <w:vAlign w:val="center"/>
          </w:tcPr>
          <w:p w14:paraId="769F6284"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shd w:val="clear" w:color="auto" w:fill="auto"/>
          </w:tcPr>
          <w:p w14:paraId="5B936A52"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9FE334E"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3D73C5E" w14:textId="77777777" w:rsidR="005919E9" w:rsidRDefault="00F45F24">
            <w:pPr>
              <w:spacing w:before="40" w:after="40" w:line="240" w:lineRule="auto"/>
              <w:rPr>
                <w:rFonts w:cs="Arial"/>
                <w:szCs w:val="20"/>
              </w:rPr>
            </w:pPr>
            <w:r>
              <w:rPr>
                <w:rFonts w:cs="Arial"/>
                <w:szCs w:val="20"/>
              </w:rPr>
              <w:lastRenderedPageBreak/>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3338C7B"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BA13C94" w14:textId="77777777" w:rsidR="005919E9" w:rsidRDefault="00F45F24">
            <w:pPr>
              <w:keepNext/>
              <w:spacing w:before="40" w:after="40" w:line="240" w:lineRule="auto"/>
              <w:ind w:left="-111" w:right="-108"/>
              <w:rPr>
                <w:rFonts w:cs="Arial"/>
                <w:szCs w:val="20"/>
              </w:rPr>
            </w:pPr>
            <w:r>
              <w:rPr>
                <w:rFonts w:cs="Arial"/>
                <w:szCs w:val="20"/>
              </w:rPr>
              <w:t xml:space="preserve">Businessplan für wirtschaftlich betriebene Einrichtungen </w:t>
            </w:r>
          </w:p>
        </w:tc>
        <w:tc>
          <w:tcPr>
            <w:tcW w:w="284" w:type="dxa"/>
            <w:tcBorders>
              <w:top w:val="nil"/>
              <w:left w:val="single" w:sz="4" w:space="0" w:color="auto"/>
              <w:bottom w:val="nil"/>
              <w:right w:val="single" w:sz="4" w:space="0" w:color="auto"/>
            </w:tcBorders>
            <w:shd w:val="clear" w:color="auto" w:fill="auto"/>
          </w:tcPr>
          <w:p w14:paraId="139DB0D7"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395EEFD"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C5A1EB7"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803178B"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9AB120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2DF6AE9" w14:textId="77777777" w:rsidR="005919E9" w:rsidRDefault="00F45F24" w:rsidP="00046304">
            <w:pPr>
              <w:keepNext/>
              <w:tabs>
                <w:tab w:val="left" w:pos="172"/>
              </w:tabs>
              <w:spacing w:before="40" w:after="40" w:line="240" w:lineRule="auto"/>
              <w:ind w:left="-111" w:right="-108"/>
              <w:rPr>
                <w:rFonts w:cs="Arial"/>
                <w:szCs w:val="20"/>
              </w:rPr>
            </w:pPr>
            <w:r>
              <w:rPr>
                <w:rFonts w:cs="Arial"/>
                <w:szCs w:val="20"/>
              </w:rPr>
              <w:t>Nachweis der Wirtschaftlichkeit (bspw. durch Wirtschaftlichkeitsgutachten) des Vorhabens über den gesamten Zweckbindungs-</w:t>
            </w:r>
            <w:r>
              <w:rPr>
                <w:rFonts w:cs="Arial"/>
                <w:szCs w:val="20"/>
              </w:rPr>
              <w:br/>
              <w:t xml:space="preserve">zeitraum (5 bzw. 12 Jahre). </w:t>
            </w:r>
            <w:r>
              <w:rPr>
                <w:rFonts w:cs="Arial"/>
                <w:szCs w:val="20"/>
              </w:rPr>
              <w:br/>
              <w:t>Bei nicht öffentlichen Antragstellenden: Bestäti</w:t>
            </w:r>
            <w:r w:rsidR="00046304">
              <w:rPr>
                <w:rFonts w:cs="Arial"/>
                <w:szCs w:val="20"/>
              </w:rPr>
              <w:t xml:space="preserve">gung durch eine/n </w:t>
            </w:r>
            <w:r w:rsidR="00046304">
              <w:rPr>
                <w:rFonts w:cs="Arial"/>
                <w:szCs w:val="20"/>
              </w:rPr>
              <w:br/>
              <w:t>Steuerberater/in oder Wirtschaftsprüfer/</w:t>
            </w:r>
            <w:r>
              <w:rPr>
                <w:rFonts w:cs="Arial"/>
                <w:szCs w:val="20"/>
              </w:rPr>
              <w:t>in, Kammer</w:t>
            </w:r>
            <w:r w:rsidR="00046304">
              <w:rPr>
                <w:rFonts w:cs="Arial"/>
                <w:szCs w:val="20"/>
              </w:rPr>
              <w:t>.</w:t>
            </w:r>
          </w:p>
        </w:tc>
        <w:tc>
          <w:tcPr>
            <w:tcW w:w="284" w:type="dxa"/>
            <w:tcBorders>
              <w:top w:val="nil"/>
              <w:left w:val="single" w:sz="4" w:space="0" w:color="auto"/>
              <w:bottom w:val="nil"/>
              <w:right w:val="single" w:sz="4" w:space="0" w:color="auto"/>
            </w:tcBorders>
            <w:shd w:val="clear" w:color="auto" w:fill="auto"/>
          </w:tcPr>
          <w:p w14:paraId="30155AB7"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45F1CD"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485912C5" w14:textId="77777777" w:rsidR="005919E9" w:rsidRDefault="00F45F24">
      <w:pPr>
        <w:keepNext/>
        <w:spacing w:before="220" w:after="120" w:line="280" w:lineRule="exact"/>
        <w:ind w:left="425" w:hanging="425"/>
        <w:rPr>
          <w:rFonts w:cs="Arial"/>
          <w:b/>
        </w:rPr>
      </w:pPr>
      <w:r>
        <w:rPr>
          <w:rFonts w:cs="Arial"/>
          <w:b/>
        </w:rPr>
        <w:t xml:space="preserve">Bei einer beantragten Förderung für eine Investition/ Baumaßnahme: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1C81079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C31E390"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0F3D68A"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7A540E" w14:textId="77777777" w:rsidR="005919E9" w:rsidRDefault="00F45F24">
            <w:pPr>
              <w:keepNext/>
              <w:spacing w:before="40" w:after="40" w:line="240" w:lineRule="auto"/>
              <w:ind w:left="-60" w:right="-108"/>
              <w:rPr>
                <w:rFonts w:cs="Arial"/>
                <w:szCs w:val="20"/>
              </w:rPr>
            </w:pPr>
            <w:r>
              <w:rPr>
                <w:rFonts w:cs="Arial"/>
                <w:szCs w:val="20"/>
              </w:rPr>
              <w:t xml:space="preserve">Eigentumsnachweise bspw. über Grundbuchauszüge </w:t>
            </w:r>
            <w:r>
              <w:rPr>
                <w:rFonts w:cs="Arial"/>
                <w:szCs w:val="20"/>
              </w:rPr>
              <w:br/>
              <w:t xml:space="preserve">(für jedes betroffene Flurstück) </w:t>
            </w:r>
          </w:p>
        </w:tc>
        <w:tc>
          <w:tcPr>
            <w:tcW w:w="284" w:type="dxa"/>
            <w:tcBorders>
              <w:top w:val="nil"/>
              <w:left w:val="single" w:sz="4" w:space="0" w:color="auto"/>
              <w:bottom w:val="nil"/>
              <w:right w:val="single" w:sz="4" w:space="0" w:color="auto"/>
            </w:tcBorders>
            <w:shd w:val="clear" w:color="auto" w:fill="auto"/>
          </w:tcPr>
          <w:p w14:paraId="20F79AD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5FB15D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73B80A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D0CC75B"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E48BAF0"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7384A9A" w14:textId="77777777" w:rsidR="005919E9" w:rsidRDefault="00F45F24">
            <w:pPr>
              <w:keepNext/>
              <w:spacing w:before="40" w:after="40" w:line="240" w:lineRule="auto"/>
              <w:ind w:left="-60" w:right="-108"/>
              <w:rPr>
                <w:rFonts w:cs="Arial"/>
                <w:szCs w:val="20"/>
              </w:rPr>
            </w:pPr>
            <w:r>
              <w:rPr>
                <w:rFonts w:cs="Arial"/>
                <w:szCs w:val="20"/>
              </w:rPr>
              <w:t xml:space="preserve">Nutzungsvereinbarung/en über mindestens 15 Jahre </w:t>
            </w:r>
            <w:r>
              <w:rPr>
                <w:rFonts w:cs="Arial"/>
                <w:szCs w:val="20"/>
              </w:rPr>
              <w:br/>
              <w:t>(für jedes Flurstück im Fremdeigentum)</w:t>
            </w:r>
          </w:p>
        </w:tc>
        <w:tc>
          <w:tcPr>
            <w:tcW w:w="284" w:type="dxa"/>
            <w:tcBorders>
              <w:top w:val="nil"/>
              <w:left w:val="single" w:sz="4" w:space="0" w:color="auto"/>
              <w:bottom w:val="nil"/>
              <w:right w:val="single" w:sz="4" w:space="0" w:color="auto"/>
            </w:tcBorders>
            <w:shd w:val="clear" w:color="auto" w:fill="auto"/>
          </w:tcPr>
          <w:p w14:paraId="6592BF60"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9C4A003"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B19741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0C2B61E"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8D192F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B00B194" w14:textId="77777777" w:rsidR="005919E9" w:rsidRDefault="00F45F24">
            <w:pPr>
              <w:keepNext/>
              <w:spacing w:before="40" w:after="40" w:line="240" w:lineRule="auto"/>
              <w:ind w:left="-60" w:right="-108"/>
              <w:rPr>
                <w:rFonts w:cs="Arial"/>
                <w:szCs w:val="20"/>
              </w:rPr>
            </w:pPr>
            <w:r>
              <w:rPr>
                <w:rFonts w:cs="Arial"/>
                <w:szCs w:val="20"/>
              </w:rPr>
              <w:t>Lage- und Raumpläne (Teilvorhaben und betroffene Flurstücke)</w:t>
            </w:r>
          </w:p>
        </w:tc>
        <w:tc>
          <w:tcPr>
            <w:tcW w:w="284" w:type="dxa"/>
            <w:tcBorders>
              <w:top w:val="nil"/>
              <w:left w:val="single" w:sz="4" w:space="0" w:color="auto"/>
              <w:bottom w:val="nil"/>
              <w:right w:val="single" w:sz="4" w:space="0" w:color="auto"/>
            </w:tcBorders>
            <w:shd w:val="clear" w:color="auto" w:fill="auto"/>
          </w:tcPr>
          <w:p w14:paraId="34A9410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C3151B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B9500A"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A8835B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6812B0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45BC5CB" w14:textId="77777777" w:rsidR="005919E9" w:rsidRDefault="00F45F24">
            <w:pPr>
              <w:keepNext/>
              <w:spacing w:before="40" w:after="40" w:line="240" w:lineRule="auto"/>
              <w:ind w:left="-60" w:right="-108"/>
              <w:rPr>
                <w:rFonts w:cs="Arial"/>
                <w:szCs w:val="20"/>
              </w:rPr>
            </w:pPr>
            <w:r>
              <w:rPr>
                <w:rFonts w:cs="Arial"/>
                <w:szCs w:val="20"/>
              </w:rPr>
              <w:t>Bauskizzen / Entwurfszeichnungen</w:t>
            </w:r>
          </w:p>
        </w:tc>
        <w:tc>
          <w:tcPr>
            <w:tcW w:w="284" w:type="dxa"/>
            <w:tcBorders>
              <w:top w:val="nil"/>
              <w:left w:val="single" w:sz="4" w:space="0" w:color="auto"/>
              <w:bottom w:val="nil"/>
              <w:right w:val="single" w:sz="4" w:space="0" w:color="auto"/>
            </w:tcBorders>
            <w:shd w:val="clear" w:color="auto" w:fill="auto"/>
          </w:tcPr>
          <w:p w14:paraId="4FBFBCF6"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9C0F666"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ACA49E8"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240772F"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E2920F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AE263DE" w14:textId="77777777" w:rsidR="005919E9" w:rsidRDefault="00F45F24">
            <w:pPr>
              <w:keepNext/>
              <w:spacing w:before="40" w:after="40" w:line="240" w:lineRule="auto"/>
              <w:ind w:left="-60" w:right="-108"/>
              <w:rPr>
                <w:rFonts w:cs="Arial"/>
                <w:szCs w:val="20"/>
              </w:rPr>
            </w:pPr>
            <w:r>
              <w:rPr>
                <w:rFonts w:cs="Arial"/>
                <w:szCs w:val="20"/>
              </w:rPr>
              <w:t>Nutzungskonzepte/ Belegungspläne</w:t>
            </w:r>
          </w:p>
        </w:tc>
        <w:tc>
          <w:tcPr>
            <w:tcW w:w="284" w:type="dxa"/>
            <w:tcBorders>
              <w:top w:val="nil"/>
              <w:left w:val="single" w:sz="4" w:space="0" w:color="auto"/>
              <w:bottom w:val="nil"/>
              <w:right w:val="single" w:sz="4" w:space="0" w:color="auto"/>
            </w:tcBorders>
            <w:shd w:val="clear" w:color="auto" w:fill="auto"/>
          </w:tcPr>
          <w:p w14:paraId="6A1E281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1F40E03"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2D820154" w14:textId="77777777" w:rsidR="005919E9" w:rsidRDefault="00F45F24">
      <w:pPr>
        <w:keepNext/>
        <w:spacing w:before="220" w:after="120" w:line="280" w:lineRule="exact"/>
        <w:ind w:left="425" w:hanging="425"/>
        <w:rPr>
          <w:rFonts w:cs="Arial"/>
          <w:b/>
        </w:rPr>
      </w:pPr>
      <w:r>
        <w:rPr>
          <w:rFonts w:cs="Arial"/>
          <w:b/>
        </w:rPr>
        <w:t>Für öffentliche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7E3C80C2" w14:textId="77777777">
        <w:tc>
          <w:tcPr>
            <w:tcW w:w="709" w:type="dxa"/>
            <w:tcBorders>
              <w:right w:val="single" w:sz="4" w:space="0" w:color="auto"/>
            </w:tcBorders>
            <w:shd w:val="clear" w:color="auto" w:fill="auto"/>
          </w:tcPr>
          <w:p w14:paraId="6F79C842"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E047687"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vAlign w:val="center"/>
          </w:tcPr>
          <w:p w14:paraId="7C43D7E8" w14:textId="77777777" w:rsidR="005919E9" w:rsidRDefault="00F45F24">
            <w:pPr>
              <w:keepNext/>
              <w:spacing w:before="40" w:after="40" w:line="240" w:lineRule="auto"/>
              <w:ind w:left="-60" w:right="-108"/>
              <w:rPr>
                <w:rFonts w:cs="Arial"/>
                <w:szCs w:val="20"/>
              </w:rPr>
            </w:pPr>
            <w:r>
              <w:rPr>
                <w:rFonts w:cs="Arial"/>
                <w:szCs w:val="20"/>
              </w:rPr>
              <w:t>Positive Stellungnahme der Kommunalaufsichtsbehörde</w:t>
            </w:r>
          </w:p>
        </w:tc>
        <w:tc>
          <w:tcPr>
            <w:tcW w:w="284" w:type="dxa"/>
            <w:tcBorders>
              <w:top w:val="nil"/>
              <w:left w:val="single" w:sz="4" w:space="0" w:color="auto"/>
              <w:bottom w:val="nil"/>
              <w:right w:val="single" w:sz="4" w:space="0" w:color="auto"/>
            </w:tcBorders>
            <w:shd w:val="clear" w:color="auto" w:fill="auto"/>
          </w:tcPr>
          <w:p w14:paraId="51BEC854"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1F1831D5"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FF37D30" w14:textId="77777777">
        <w:tc>
          <w:tcPr>
            <w:tcW w:w="709" w:type="dxa"/>
            <w:tcBorders>
              <w:right w:val="single" w:sz="4" w:space="0" w:color="auto"/>
            </w:tcBorders>
            <w:shd w:val="clear" w:color="auto" w:fill="auto"/>
          </w:tcPr>
          <w:p w14:paraId="72247E2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D085264"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434DB765" w14:textId="77777777" w:rsidR="005919E9" w:rsidRDefault="00F45F24">
            <w:pPr>
              <w:keepNext/>
              <w:spacing w:before="40" w:after="40" w:line="240" w:lineRule="auto"/>
              <w:ind w:left="-60" w:right="-276"/>
              <w:rPr>
                <w:rFonts w:cs="Arial"/>
                <w:szCs w:val="20"/>
              </w:rPr>
            </w:pPr>
            <w:r>
              <w:rPr>
                <w:rFonts w:cs="Arial"/>
                <w:szCs w:val="20"/>
              </w:rPr>
              <w:t>Falls verfügbare Barmittel für das Vorhaben nicht bestätigt werden können bzw. eine dauernde Leistungsfähigkeit nicht gegeben ist: Zur Einleitung des Verständigungsverfahrens wird eine Stellung</w:t>
            </w:r>
            <w:r>
              <w:rPr>
                <w:rFonts w:cs="Arial"/>
                <w:szCs w:val="20"/>
              </w:rPr>
              <w:softHyphen/>
              <w:t xml:space="preserve">nahme zu den </w:t>
            </w:r>
            <w:r>
              <w:rPr>
                <w:rFonts w:cs="Arial"/>
                <w:szCs w:val="20"/>
                <w:u w:val="single"/>
              </w:rPr>
              <w:t>dringenden</w:t>
            </w:r>
            <w:r>
              <w:rPr>
                <w:rFonts w:cs="Arial"/>
                <w:szCs w:val="20"/>
              </w:rPr>
              <w:t xml:space="preserve"> Gründen des Gemeinwohls erforderlich</w:t>
            </w:r>
          </w:p>
        </w:tc>
        <w:tc>
          <w:tcPr>
            <w:tcW w:w="284" w:type="dxa"/>
            <w:tcBorders>
              <w:top w:val="nil"/>
              <w:left w:val="single" w:sz="4" w:space="0" w:color="auto"/>
              <w:bottom w:val="nil"/>
              <w:right w:val="single" w:sz="4" w:space="0" w:color="auto"/>
            </w:tcBorders>
            <w:shd w:val="clear" w:color="auto" w:fill="auto"/>
          </w:tcPr>
          <w:p w14:paraId="17817B48"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5D63279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F0AE30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B167B6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888AD2E"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E688F4F" w14:textId="77777777" w:rsidR="005919E9" w:rsidRDefault="00F45F24">
            <w:pPr>
              <w:keepNext/>
              <w:spacing w:before="40" w:after="40" w:line="240" w:lineRule="auto"/>
              <w:ind w:left="-60" w:right="-108"/>
              <w:rPr>
                <w:rFonts w:cs="Arial"/>
                <w:szCs w:val="20"/>
              </w:rPr>
            </w:pPr>
            <w:r>
              <w:rPr>
                <w:rFonts w:cs="Arial"/>
                <w:szCs w:val="20"/>
              </w:rPr>
              <w:t xml:space="preserve">Bei Beantragung von unbaren Sachleistungen/ Eigenleistungen: </w:t>
            </w:r>
            <w:r>
              <w:rPr>
                <w:rFonts w:cs="Arial"/>
                <w:szCs w:val="20"/>
              </w:rPr>
              <w:br/>
              <w:t>Beschreibung der Eigenleistung und Nachweise zur Wertermittlung (Vergleichsangebote, Kostenvoranschläge)</w:t>
            </w:r>
          </w:p>
        </w:tc>
        <w:tc>
          <w:tcPr>
            <w:tcW w:w="284" w:type="dxa"/>
            <w:tcBorders>
              <w:top w:val="nil"/>
              <w:left w:val="single" w:sz="4" w:space="0" w:color="auto"/>
              <w:bottom w:val="nil"/>
              <w:right w:val="single" w:sz="4" w:space="0" w:color="auto"/>
            </w:tcBorders>
            <w:shd w:val="clear" w:color="auto" w:fill="auto"/>
          </w:tcPr>
          <w:p w14:paraId="2C4E9C1F"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EC8239B" w14:textId="77777777" w:rsidR="005919E9" w:rsidRDefault="00F45F24">
            <w:pPr>
              <w:spacing w:before="40" w:after="40" w:line="240" w:lineRule="auto"/>
              <w:ind w:left="-105"/>
              <w:rPr>
                <w:rFonts w:cs="Arial"/>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89303A"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FB53939"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6610ED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482D406" w14:textId="77777777" w:rsidR="005919E9" w:rsidRDefault="00F45F24">
            <w:pPr>
              <w:keepNext/>
              <w:spacing w:before="40" w:after="40" w:line="240" w:lineRule="auto"/>
              <w:ind w:left="-60" w:right="-108"/>
              <w:rPr>
                <w:rFonts w:cs="Arial"/>
                <w:szCs w:val="20"/>
              </w:rPr>
            </w:pPr>
            <w:r>
              <w:rPr>
                <w:rFonts w:cs="Arial"/>
                <w:szCs w:val="20"/>
              </w:rPr>
              <w:t>Satzung, Gesellschaftsvertrag, Verbandsordnung</w:t>
            </w:r>
          </w:p>
        </w:tc>
        <w:tc>
          <w:tcPr>
            <w:tcW w:w="284" w:type="dxa"/>
            <w:tcBorders>
              <w:top w:val="nil"/>
              <w:left w:val="single" w:sz="4" w:space="0" w:color="auto"/>
              <w:bottom w:val="nil"/>
              <w:right w:val="single" w:sz="4" w:space="0" w:color="auto"/>
            </w:tcBorders>
            <w:shd w:val="clear" w:color="auto" w:fill="auto"/>
          </w:tcPr>
          <w:p w14:paraId="3A0CD16E"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8CB4E57" w14:textId="77777777" w:rsidR="005919E9" w:rsidRDefault="00F45F24">
            <w:pPr>
              <w:spacing w:before="40" w:after="40" w:line="240" w:lineRule="auto"/>
              <w:ind w:left="-105"/>
              <w:rPr>
                <w:rFonts w:cs="Arial"/>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C0C0BFF" w14:textId="77777777" w:rsidR="005919E9" w:rsidRDefault="00F45F24">
      <w:pPr>
        <w:keepNext/>
        <w:spacing w:before="220" w:after="120" w:line="280" w:lineRule="exact"/>
        <w:ind w:left="425" w:hanging="425"/>
        <w:rPr>
          <w:rFonts w:cs="Arial"/>
          <w:b/>
        </w:rPr>
      </w:pPr>
      <w:r>
        <w:rPr>
          <w:rFonts w:cs="Arial"/>
          <w:b/>
        </w:rPr>
        <w:t>Für gemeinnützige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3A63FC37" w14:textId="77777777">
        <w:tc>
          <w:tcPr>
            <w:tcW w:w="709" w:type="dxa"/>
            <w:tcBorders>
              <w:right w:val="single" w:sz="4" w:space="0" w:color="auto"/>
            </w:tcBorders>
            <w:shd w:val="clear" w:color="auto" w:fill="auto"/>
          </w:tcPr>
          <w:p w14:paraId="4534F0D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B07E1E4"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18719862" w14:textId="77777777" w:rsidR="005919E9" w:rsidRDefault="00F45F24">
            <w:pPr>
              <w:keepNext/>
              <w:spacing w:before="40" w:after="40" w:line="240" w:lineRule="auto"/>
              <w:ind w:left="-60" w:right="-108"/>
              <w:rPr>
                <w:rFonts w:cs="Arial"/>
                <w:szCs w:val="20"/>
              </w:rPr>
            </w:pPr>
            <w:r>
              <w:rPr>
                <w:rFonts w:cs="Arial"/>
                <w:szCs w:val="20"/>
              </w:rPr>
              <w:t>Auszug aus Handels-/Genossenschafts-/ Vereinsregister</w:t>
            </w:r>
          </w:p>
        </w:tc>
        <w:tc>
          <w:tcPr>
            <w:tcW w:w="284" w:type="dxa"/>
            <w:tcBorders>
              <w:top w:val="nil"/>
              <w:left w:val="single" w:sz="4" w:space="0" w:color="auto"/>
              <w:bottom w:val="nil"/>
              <w:right w:val="single" w:sz="4" w:space="0" w:color="auto"/>
            </w:tcBorders>
            <w:shd w:val="clear" w:color="auto" w:fill="auto"/>
          </w:tcPr>
          <w:p w14:paraId="58EFB60D"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7F27F160"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891962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8CFAC10"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208B2BC"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2BDB6BA" w14:textId="77777777" w:rsidR="005919E9" w:rsidRDefault="00F45F24">
            <w:pPr>
              <w:keepNext/>
              <w:spacing w:before="40" w:after="40" w:line="240" w:lineRule="auto"/>
              <w:ind w:left="-60" w:right="-108"/>
              <w:rPr>
                <w:rFonts w:cs="Arial"/>
                <w:szCs w:val="20"/>
              </w:rPr>
            </w:pPr>
            <w:r>
              <w:rPr>
                <w:rFonts w:cs="Arial"/>
                <w:szCs w:val="20"/>
              </w:rPr>
              <w:t xml:space="preserve">Geschäftsführer-/Vertretungsvollmacht </w:t>
            </w:r>
            <w:r>
              <w:rPr>
                <w:rFonts w:cs="Arial"/>
                <w:szCs w:val="20"/>
              </w:rPr>
              <w:br/>
              <w:t>(sofern nicht aus Registerauszug ersichtlich)</w:t>
            </w:r>
          </w:p>
        </w:tc>
        <w:tc>
          <w:tcPr>
            <w:tcW w:w="284" w:type="dxa"/>
            <w:tcBorders>
              <w:top w:val="nil"/>
              <w:left w:val="single" w:sz="4" w:space="0" w:color="auto"/>
              <w:bottom w:val="nil"/>
              <w:right w:val="single" w:sz="4" w:space="0" w:color="auto"/>
            </w:tcBorders>
            <w:shd w:val="clear" w:color="auto" w:fill="auto"/>
          </w:tcPr>
          <w:p w14:paraId="2317F502"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91F15BB"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FA167A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43938BF"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242B92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4C6B942" w14:textId="77777777" w:rsidR="005919E9" w:rsidRDefault="00F45F24">
            <w:pPr>
              <w:keepNext/>
              <w:spacing w:before="40" w:after="40" w:line="240" w:lineRule="auto"/>
              <w:ind w:left="-60" w:right="-108"/>
              <w:rPr>
                <w:rFonts w:cs="Arial"/>
                <w:szCs w:val="20"/>
              </w:rPr>
            </w:pPr>
            <w:r>
              <w:rPr>
                <w:rFonts w:cs="Arial"/>
                <w:szCs w:val="20"/>
              </w:rPr>
              <w:t>Satzung, Gesellschaftsvertrag</w:t>
            </w:r>
          </w:p>
        </w:tc>
        <w:tc>
          <w:tcPr>
            <w:tcW w:w="284" w:type="dxa"/>
            <w:tcBorders>
              <w:top w:val="nil"/>
              <w:left w:val="single" w:sz="4" w:space="0" w:color="auto"/>
              <w:bottom w:val="nil"/>
              <w:right w:val="single" w:sz="4" w:space="0" w:color="auto"/>
            </w:tcBorders>
            <w:shd w:val="clear" w:color="auto" w:fill="auto"/>
          </w:tcPr>
          <w:p w14:paraId="76BDDE82"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0E10A4"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9C6322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E133AAD"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2BEEF1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1E72318" w14:textId="77777777" w:rsidR="005919E9" w:rsidRDefault="00F45F24">
            <w:pPr>
              <w:keepNext/>
              <w:spacing w:before="40" w:after="40" w:line="240" w:lineRule="auto"/>
              <w:ind w:left="-60" w:right="-108"/>
              <w:rPr>
                <w:rFonts w:cs="Arial"/>
                <w:szCs w:val="20"/>
              </w:rPr>
            </w:pPr>
            <w:r>
              <w:rPr>
                <w:rFonts w:cs="Arial"/>
                <w:szCs w:val="20"/>
              </w:rPr>
              <w:t>Bescheinigung der Gemeinnützigkeit/ Freistellungsbescheid</w:t>
            </w:r>
          </w:p>
        </w:tc>
        <w:tc>
          <w:tcPr>
            <w:tcW w:w="284" w:type="dxa"/>
            <w:tcBorders>
              <w:top w:val="nil"/>
              <w:left w:val="single" w:sz="4" w:space="0" w:color="auto"/>
              <w:bottom w:val="nil"/>
              <w:right w:val="single" w:sz="4" w:space="0" w:color="auto"/>
            </w:tcBorders>
            <w:shd w:val="clear" w:color="auto" w:fill="auto"/>
          </w:tcPr>
          <w:p w14:paraId="0B3A0C1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EF777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DC9C8C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37DA3B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5FE256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1EEBC29" w14:textId="77777777" w:rsidR="005919E9" w:rsidRDefault="00F45F24">
            <w:pPr>
              <w:keepNext/>
              <w:spacing w:before="40" w:after="40" w:line="240" w:lineRule="auto"/>
              <w:ind w:left="-60" w:right="-108"/>
              <w:rPr>
                <w:rFonts w:cs="Arial"/>
                <w:szCs w:val="20"/>
              </w:rPr>
            </w:pPr>
            <w:r>
              <w:rPr>
                <w:rFonts w:cs="Arial"/>
                <w:szCs w:val="20"/>
              </w:rPr>
              <w:t xml:space="preserve">Bei Beantragung von unbaren Sachleistungen/ Eigenleistungen: </w:t>
            </w:r>
            <w:r>
              <w:rPr>
                <w:rFonts w:cs="Arial"/>
                <w:szCs w:val="20"/>
              </w:rPr>
              <w:br/>
              <w:t>Beschreibung der Eigenleistung und Nachweise zur Wertermittlung (Vergleichsangebote, Kostenvoranschläge)</w:t>
            </w:r>
          </w:p>
        </w:tc>
        <w:tc>
          <w:tcPr>
            <w:tcW w:w="284" w:type="dxa"/>
            <w:tcBorders>
              <w:top w:val="nil"/>
              <w:left w:val="single" w:sz="4" w:space="0" w:color="auto"/>
              <w:bottom w:val="nil"/>
              <w:right w:val="single" w:sz="4" w:space="0" w:color="auto"/>
            </w:tcBorders>
            <w:shd w:val="clear" w:color="auto" w:fill="auto"/>
          </w:tcPr>
          <w:p w14:paraId="1EB54A83"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BF8405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7129A0A9" w14:textId="77777777" w:rsidR="005919E9" w:rsidRDefault="00F45F24">
      <w:pPr>
        <w:keepNext/>
        <w:spacing w:before="220" w:after="120" w:line="280" w:lineRule="exact"/>
        <w:ind w:left="425" w:hanging="425"/>
        <w:rPr>
          <w:rFonts w:cs="Arial"/>
          <w:b/>
        </w:rPr>
      </w:pPr>
      <w:r>
        <w:rPr>
          <w:rFonts w:cs="Arial"/>
          <w:b/>
        </w:rPr>
        <w:t>Für private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538B2752" w14:textId="77777777">
        <w:tc>
          <w:tcPr>
            <w:tcW w:w="709" w:type="dxa"/>
            <w:tcBorders>
              <w:right w:val="single" w:sz="4" w:space="0" w:color="auto"/>
            </w:tcBorders>
            <w:shd w:val="clear" w:color="auto" w:fill="auto"/>
          </w:tcPr>
          <w:p w14:paraId="65057026"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CAC4C48"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18F71DE8" w14:textId="77777777" w:rsidR="005919E9" w:rsidRDefault="00F45F24">
            <w:pPr>
              <w:keepNext/>
              <w:spacing w:before="40" w:after="40" w:line="240" w:lineRule="auto"/>
              <w:ind w:left="-60" w:right="-108"/>
              <w:rPr>
                <w:rFonts w:cs="Arial"/>
                <w:szCs w:val="20"/>
              </w:rPr>
            </w:pPr>
            <w:r>
              <w:rPr>
                <w:rFonts w:cs="Arial"/>
                <w:szCs w:val="20"/>
              </w:rPr>
              <w:t>Auszug aus Handels-/Genossenschafts-/ Vereinsregister</w:t>
            </w:r>
          </w:p>
        </w:tc>
        <w:tc>
          <w:tcPr>
            <w:tcW w:w="284" w:type="dxa"/>
            <w:tcBorders>
              <w:top w:val="nil"/>
              <w:left w:val="single" w:sz="4" w:space="0" w:color="auto"/>
              <w:bottom w:val="nil"/>
              <w:right w:val="single" w:sz="4" w:space="0" w:color="auto"/>
            </w:tcBorders>
            <w:shd w:val="clear" w:color="auto" w:fill="auto"/>
          </w:tcPr>
          <w:p w14:paraId="5B430627"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354FDAD7"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7648FD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C705DFE"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DD28DA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190F1DF" w14:textId="77777777" w:rsidR="005919E9" w:rsidRDefault="00F45F24">
            <w:pPr>
              <w:keepNext/>
              <w:spacing w:before="40" w:after="40" w:line="240" w:lineRule="auto"/>
              <w:ind w:left="-60" w:right="-108"/>
              <w:rPr>
                <w:rFonts w:cs="Arial"/>
                <w:szCs w:val="20"/>
              </w:rPr>
            </w:pPr>
            <w:r>
              <w:rPr>
                <w:rFonts w:cs="Arial"/>
                <w:szCs w:val="20"/>
              </w:rPr>
              <w:t xml:space="preserve">Geschäftsführer-/Vertretungsvollmacht </w:t>
            </w:r>
            <w:r>
              <w:rPr>
                <w:rFonts w:cs="Arial"/>
                <w:szCs w:val="20"/>
              </w:rPr>
              <w:br/>
              <w:t>(sofern nicht aus Registerauszug ersichtlich)</w:t>
            </w:r>
          </w:p>
        </w:tc>
        <w:tc>
          <w:tcPr>
            <w:tcW w:w="284" w:type="dxa"/>
            <w:tcBorders>
              <w:top w:val="nil"/>
              <w:left w:val="single" w:sz="4" w:space="0" w:color="auto"/>
              <w:bottom w:val="nil"/>
              <w:right w:val="single" w:sz="4" w:space="0" w:color="auto"/>
            </w:tcBorders>
            <w:shd w:val="clear" w:color="auto" w:fill="auto"/>
          </w:tcPr>
          <w:p w14:paraId="209BC650"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313BDC9"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943206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7F065A1"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C77C90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A66D3F9" w14:textId="77777777" w:rsidR="005919E9" w:rsidRDefault="00F45F24">
            <w:pPr>
              <w:keepNext/>
              <w:spacing w:before="40" w:after="40" w:line="240" w:lineRule="auto"/>
              <w:ind w:left="-60" w:right="-108"/>
              <w:rPr>
                <w:rFonts w:cs="Arial"/>
                <w:szCs w:val="20"/>
              </w:rPr>
            </w:pPr>
            <w:r>
              <w:rPr>
                <w:rFonts w:cs="Arial"/>
                <w:szCs w:val="20"/>
              </w:rPr>
              <w:t>Satzung, Gesellschaftsvertrag</w:t>
            </w:r>
          </w:p>
        </w:tc>
        <w:tc>
          <w:tcPr>
            <w:tcW w:w="284" w:type="dxa"/>
            <w:tcBorders>
              <w:top w:val="nil"/>
              <w:left w:val="single" w:sz="4" w:space="0" w:color="auto"/>
              <w:bottom w:val="nil"/>
              <w:right w:val="single" w:sz="4" w:space="0" w:color="auto"/>
            </w:tcBorders>
            <w:shd w:val="clear" w:color="auto" w:fill="auto"/>
          </w:tcPr>
          <w:p w14:paraId="05DEE289"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A54489"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F3EC0B9" w14:textId="77777777" w:rsidR="005919E9" w:rsidRDefault="00F45F24">
      <w:pPr>
        <w:keepNext/>
        <w:spacing w:before="220" w:after="120" w:line="280" w:lineRule="exact"/>
        <w:ind w:left="425" w:hanging="425"/>
        <w:rPr>
          <w:rFonts w:cs="Arial"/>
          <w:b/>
        </w:rPr>
      </w:pPr>
      <w:r>
        <w:rPr>
          <w:rFonts w:cs="Arial"/>
          <w:b/>
        </w:rPr>
        <w:t>Sonstiges: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72ED5C20" w14:textId="77777777">
        <w:tc>
          <w:tcPr>
            <w:tcW w:w="709" w:type="dxa"/>
            <w:tcBorders>
              <w:right w:val="single" w:sz="4" w:space="0" w:color="auto"/>
            </w:tcBorders>
          </w:tcPr>
          <w:p w14:paraId="7574409C"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07DFA4D9"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29C3DC32" w14:textId="77777777" w:rsidR="005919E9" w:rsidRDefault="00F45F24">
            <w:pPr>
              <w:keepLines/>
              <w:spacing w:before="40" w:after="40" w:line="240" w:lineRule="auto"/>
              <w:ind w:left="-107" w:right="-108"/>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9E328F4" w14:textId="77777777" w:rsidR="005919E9" w:rsidRDefault="005919E9">
            <w:pPr>
              <w:keepLines/>
              <w:spacing w:before="40" w:after="40" w:line="240" w:lineRule="auto"/>
              <w:ind w:right="-108"/>
              <w:rPr>
                <w:rFonts w:cs="Arial"/>
                <w:szCs w:val="20"/>
              </w:rPr>
            </w:pPr>
          </w:p>
        </w:tc>
        <w:tc>
          <w:tcPr>
            <w:tcW w:w="2409" w:type="dxa"/>
            <w:tcBorders>
              <w:left w:val="single" w:sz="4" w:space="0" w:color="auto"/>
            </w:tcBorders>
          </w:tcPr>
          <w:p w14:paraId="7AA6FAB8" w14:textId="77777777" w:rsidR="005919E9" w:rsidRDefault="00F45F24">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16F43E6D" w14:textId="77777777" w:rsidR="005919E9" w:rsidRDefault="00F45F24">
      <w:pPr>
        <w:tabs>
          <w:tab w:val="left" w:pos="993"/>
          <w:tab w:val="left" w:pos="1418"/>
          <w:tab w:val="left" w:pos="2127"/>
          <w:tab w:val="left" w:pos="2836"/>
          <w:tab w:val="left" w:pos="3545"/>
          <w:tab w:val="left" w:pos="4254"/>
          <w:tab w:val="left" w:pos="5576"/>
        </w:tabs>
        <w:spacing w:before="240" w:line="240" w:lineRule="auto"/>
        <w:rPr>
          <w:rFonts w:cs="Arial"/>
        </w:rPr>
      </w:pPr>
      <w:r>
        <w:rPr>
          <w:rFonts w:cs="Arial"/>
          <w:b/>
          <w:color w:val="000000" w:themeColor="text1"/>
          <w:sz w:val="18"/>
          <w:szCs w:val="20"/>
        </w:rPr>
        <w:fldChar w:fldCharType="begin">
          <w:ffData>
            <w:name w:val="Kontrollkästchen1"/>
            <w:enabled/>
            <w:calcOnExit w:val="0"/>
            <w:checkBox>
              <w:sizeAuto/>
              <w:default w:val="0"/>
              <w:checked w:val="0"/>
            </w:checkBox>
          </w:ffData>
        </w:fldChar>
      </w:r>
      <w:r>
        <w:rPr>
          <w:rFonts w:cs="Arial"/>
          <w:b/>
          <w:color w:val="000000" w:themeColor="text1"/>
          <w:sz w:val="18"/>
          <w:szCs w:val="20"/>
        </w:rPr>
        <w:instrText xml:space="preserve"> FORMCHECKBOX </w:instrText>
      </w:r>
      <w:r w:rsidR="00E90135">
        <w:rPr>
          <w:rFonts w:cs="Arial"/>
          <w:b/>
          <w:color w:val="000000" w:themeColor="text1"/>
          <w:sz w:val="18"/>
          <w:szCs w:val="20"/>
        </w:rPr>
      </w:r>
      <w:r w:rsidR="00E90135">
        <w:rPr>
          <w:rFonts w:cs="Arial"/>
          <w:b/>
          <w:color w:val="000000" w:themeColor="text1"/>
          <w:sz w:val="18"/>
          <w:szCs w:val="20"/>
        </w:rPr>
        <w:fldChar w:fldCharType="separate"/>
      </w:r>
      <w:r>
        <w:rPr>
          <w:rFonts w:cs="Arial"/>
          <w:b/>
          <w:color w:val="000000" w:themeColor="text1"/>
          <w:sz w:val="18"/>
          <w:szCs w:val="20"/>
        </w:rPr>
        <w:fldChar w:fldCharType="end"/>
      </w:r>
      <w:r>
        <w:rPr>
          <w:rFonts w:cs="Arial"/>
          <w:b/>
          <w:color w:val="000000" w:themeColor="text1"/>
          <w:sz w:val="22"/>
          <w:szCs w:val="22"/>
        </w:rPr>
        <w:tab/>
      </w:r>
      <w:r>
        <w:rPr>
          <w:rFonts w:cs="Arial"/>
        </w:rPr>
        <w:t>weitere Anlagen auf zusätzlichem Blatt</w:t>
      </w:r>
    </w:p>
    <w:p w14:paraId="330B8662" w14:textId="77777777" w:rsidR="005919E9" w:rsidRDefault="005919E9">
      <w:pPr>
        <w:rPr>
          <w:rFonts w:cs="Arial"/>
        </w:rPr>
      </w:pPr>
    </w:p>
    <w:sectPr w:rsidR="005919E9">
      <w:footerReference w:type="default" r:id="rId9"/>
      <w:headerReference w:type="first" r:id="rId10"/>
      <w:footerReference w:type="first" r:id="rId11"/>
      <w:pgSz w:w="11906" w:h="16838" w:code="9"/>
      <w:pgMar w:top="993" w:right="849" w:bottom="567" w:left="1361"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F391" w14:textId="77777777" w:rsidR="003960AB" w:rsidRDefault="003960AB">
      <w:pPr>
        <w:spacing w:line="240" w:lineRule="auto"/>
      </w:pPr>
      <w:r>
        <w:separator/>
      </w:r>
    </w:p>
  </w:endnote>
  <w:endnote w:type="continuationSeparator" w:id="0">
    <w:p w14:paraId="39BD17F5" w14:textId="77777777" w:rsidR="003960AB" w:rsidRDefault="0039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FAF7" w14:textId="39CCEDD8" w:rsidR="003960AB" w:rsidRDefault="003960AB">
    <w:pPr>
      <w:pStyle w:val="TabelleSpaltelinks"/>
      <w:tabs>
        <w:tab w:val="clear" w:pos="1062"/>
        <w:tab w:val="clear" w:pos="2196"/>
        <w:tab w:val="clear" w:pos="3047"/>
        <w:tab w:val="clear" w:pos="3330"/>
        <w:tab w:val="left" w:pos="0"/>
        <w:tab w:val="right" w:pos="9639"/>
      </w:tabs>
      <w:spacing w:beforeLines="30" w:before="72" w:afterLines="0" w:after="0"/>
    </w:pPr>
    <w:r>
      <w:tab/>
      <w:t xml:space="preserve">Seite </w:t>
    </w:r>
    <w:r>
      <w:fldChar w:fldCharType="begin"/>
    </w:r>
    <w:r>
      <w:instrText>PAGE   \* MERGEFORMAT</w:instrText>
    </w:r>
    <w:r>
      <w:fldChar w:fldCharType="separate"/>
    </w:r>
    <w:r w:rsidR="00E90135">
      <w:t>2</w:t>
    </w:r>
    <w:r>
      <w:fldChar w:fldCharType="end"/>
    </w:r>
    <w:r>
      <w:t xml:space="preserve"> von </w:t>
    </w:r>
    <w:fldSimple w:instr=" NUMPAGES   \* MERGEFORMAT ">
      <w:r w:rsidR="00E90135">
        <w:t>12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1B46" w14:textId="314CCC8A" w:rsidR="003960AB" w:rsidRDefault="003960AB">
    <w:pPr>
      <w:pStyle w:val="TabelleSpaltelinks"/>
      <w:tabs>
        <w:tab w:val="clear" w:pos="1062"/>
        <w:tab w:val="clear" w:pos="2196"/>
        <w:tab w:val="clear" w:pos="3047"/>
        <w:tab w:val="clear" w:pos="3330"/>
        <w:tab w:val="left" w:pos="0"/>
        <w:tab w:val="right" w:pos="9639"/>
      </w:tabs>
    </w:pPr>
    <w:r>
      <mc:AlternateContent>
        <mc:Choice Requires="wps">
          <w:drawing>
            <wp:anchor distT="0" distB="0" distL="114300" distR="114300" simplePos="0" relativeHeight="251659264" behindDoc="0" locked="0" layoutInCell="1" allowOverlap="1" wp14:anchorId="53E08D88" wp14:editId="68A27448">
              <wp:simplePos x="0" y="0"/>
              <wp:positionH relativeFrom="column">
                <wp:posOffset>-72390</wp:posOffset>
              </wp:positionH>
              <wp:positionV relativeFrom="paragraph">
                <wp:posOffset>-9248140</wp:posOffset>
              </wp:positionV>
              <wp:extent cx="1139588" cy="307075"/>
              <wp:effectExtent l="0" t="0" r="3810" b="0"/>
              <wp:wrapNone/>
              <wp:docPr id="16" name="Textfeld 16"/>
              <wp:cNvGraphicFramePr/>
              <a:graphic xmlns:a="http://schemas.openxmlformats.org/drawingml/2006/main">
                <a:graphicData uri="http://schemas.microsoft.com/office/word/2010/wordprocessingShape">
                  <wps:wsp>
                    <wps:cNvSpPr txBox="1"/>
                    <wps:spPr>
                      <a:xfrm>
                        <a:off x="0" y="0"/>
                        <a:ext cx="1139588" cy="307075"/>
                      </a:xfrm>
                      <a:prstGeom prst="rect">
                        <a:avLst/>
                      </a:prstGeom>
                      <a:solidFill>
                        <a:schemeClr val="lt1"/>
                      </a:solidFill>
                      <a:ln w="6350">
                        <a:noFill/>
                      </a:ln>
                    </wps:spPr>
                    <wps:txbx>
                      <w:txbxContent>
                        <w:p w14:paraId="5FD147F7" w14:textId="77777777" w:rsidR="003960AB" w:rsidRDefault="003960AB">
                          <w:pPr>
                            <w:spacing w:line="240" w:lineRule="auto"/>
                            <w:rPr>
                              <w:b/>
                              <w:color w:val="003399"/>
                              <w:sz w:val="14"/>
                              <w:szCs w:val="14"/>
                            </w:rPr>
                          </w:pPr>
                          <w:r>
                            <w:rPr>
                              <w:b/>
                              <w:color w:val="003399"/>
                              <w:sz w:val="14"/>
                              <w:szCs w:val="14"/>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7A40C" id="_x0000_t202" coordsize="21600,21600" o:spt="202" path="m,l,21600r21600,l21600,xe">
              <v:stroke joinstyle="miter"/>
              <v:path gradientshapeok="t" o:connecttype="rect"/>
            </v:shapetype>
            <v:shape id="Textfeld 16" o:spid="_x0000_s1026" type="#_x0000_t202" style="position:absolute;margin-left:-5.7pt;margin-top:-728.2pt;width:89.7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" fillcolor="white [3201]" stroked="f" strokeweight=".5pt">
              <v:textbox>
                <w:txbxContent>
                  <w:p w14:paraId="7D22FF9E" w14:textId="77777777" w:rsidR="00E31045" w:rsidRDefault="00E31045">
                    <w:pPr>
                      <w:spacing w:line="240" w:lineRule="auto"/>
                      <w:rPr>
                        <w:b/>
                        <w:color w:val="003399"/>
                        <w:sz w:val="14"/>
                        <w:szCs w:val="14"/>
                      </w:rPr>
                    </w:pPr>
                    <w:r>
                      <w:rPr>
                        <w:b/>
                        <w:color w:val="003399"/>
                        <w:sz w:val="14"/>
                        <w:szCs w:val="14"/>
                      </w:rPr>
                      <w:t>Kofinanziert von der Europäischen Union</w:t>
                    </w:r>
                  </w:p>
                </w:txbxContent>
              </v:textbox>
            </v:shape>
          </w:pict>
        </mc:Fallback>
      </mc:AlternateContent>
    </w:r>
    <w:r>
      <w:drawing>
        <wp:anchor distT="0" distB="0" distL="114300" distR="114300" simplePos="0" relativeHeight="251661312" behindDoc="0" locked="0" layoutInCell="1" allowOverlap="1" wp14:anchorId="3B53E1FF" wp14:editId="1C11C66F">
          <wp:simplePos x="0" y="0"/>
          <wp:positionH relativeFrom="column">
            <wp:posOffset>0</wp:posOffset>
          </wp:positionH>
          <wp:positionV relativeFrom="paragraph">
            <wp:posOffset>-9922510</wp:posOffset>
          </wp:positionV>
          <wp:extent cx="882015" cy="679450"/>
          <wp:effectExtent l="0" t="0" r="0" b="635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01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0951">
      <w:t xml:space="preserve"> (Stand: </w:t>
    </w:r>
    <w:r w:rsidR="00E90135">
      <w:t>21</w:t>
    </w:r>
    <w:r w:rsidR="004547DB">
      <w:t>.0</w:t>
    </w:r>
    <w:r w:rsidR="00A92918">
      <w:t>8</w:t>
    </w:r>
    <w:r>
      <w:t>.2025/ V0</w:t>
    </w:r>
    <w:r w:rsidR="00A92918">
      <w:t>2</w:t>
    </w:r>
    <w:r>
      <w:t xml:space="preserve">) </w:t>
    </w:r>
    <w:r>
      <w:tab/>
      <w:t xml:space="preserve">Seite </w:t>
    </w:r>
    <w:r>
      <w:fldChar w:fldCharType="begin"/>
    </w:r>
    <w:r>
      <w:instrText>PAGE   \* MERGEFORMAT</w:instrText>
    </w:r>
    <w:r>
      <w:fldChar w:fldCharType="separate"/>
    </w:r>
    <w:r w:rsidR="00E90135">
      <w:t>1</w:t>
    </w:r>
    <w:r>
      <w:fldChar w:fldCharType="end"/>
    </w:r>
    <w:r>
      <w:t xml:space="preserve"> von </w:t>
    </w:r>
    <w:fldSimple w:instr=" NUMPAGES   \* MERGEFORMAT ">
      <w:r w:rsidR="00E90135">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7204A" w14:textId="77777777" w:rsidR="003960AB" w:rsidRDefault="003960AB">
      <w:pPr>
        <w:spacing w:line="240" w:lineRule="auto"/>
      </w:pPr>
      <w:r>
        <w:separator/>
      </w:r>
    </w:p>
  </w:footnote>
  <w:footnote w:type="continuationSeparator" w:id="0">
    <w:p w14:paraId="29AF1D35" w14:textId="77777777" w:rsidR="003960AB" w:rsidRDefault="003960AB">
      <w:pPr>
        <w:spacing w:line="240" w:lineRule="auto"/>
      </w:pPr>
      <w:r>
        <w:continuationSeparator/>
      </w:r>
    </w:p>
  </w:footnote>
  <w:footnote w:id="1">
    <w:p w14:paraId="70F65F25" w14:textId="77777777" w:rsidR="003960AB" w:rsidRDefault="003960AB">
      <w:pPr>
        <w:pStyle w:val="Funotentext"/>
        <w:tabs>
          <w:tab w:val="left" w:pos="284"/>
        </w:tabs>
        <w:ind w:left="170" w:right="55" w:hanging="170"/>
        <w:jc w:val="both"/>
        <w:rPr>
          <w:rFonts w:cs="Arial"/>
          <w:sz w:val="18"/>
          <w:szCs w:val="18"/>
        </w:rPr>
      </w:pPr>
      <w:r>
        <w:rPr>
          <w:rStyle w:val="Funotenzeichen"/>
          <w:sz w:val="18"/>
          <w:szCs w:val="18"/>
        </w:rPr>
        <w:footnoteRef/>
      </w:r>
      <w:r>
        <w:rPr>
          <w:sz w:val="18"/>
          <w:szCs w:val="18"/>
        </w:rPr>
        <w:t xml:space="preserve"> </w:t>
      </w:r>
      <w:r>
        <w:rPr>
          <w:sz w:val="18"/>
          <w:szCs w:val="18"/>
        </w:rPr>
        <w:tab/>
      </w:r>
      <w:r>
        <w:rPr>
          <w:rFonts w:cs="Arial"/>
          <w:sz w:val="18"/>
          <w:szCs w:val="18"/>
        </w:rPr>
        <w:t>Die Angabe ist nur bei natürlichen Personen notwendig.</w:t>
      </w:r>
    </w:p>
  </w:footnote>
  <w:footnote w:id="2">
    <w:p w14:paraId="36AD11F1" w14:textId="77777777" w:rsidR="003960AB" w:rsidRDefault="003960AB">
      <w:pPr>
        <w:pStyle w:val="Funotentext"/>
        <w:tabs>
          <w:tab w:val="left" w:pos="284"/>
        </w:tabs>
        <w:ind w:left="170" w:hanging="170"/>
        <w:jc w:val="both"/>
        <w:rPr>
          <w:rStyle w:val="Funotenzeichen"/>
          <w:rFonts w:cs="Arial"/>
          <w:sz w:val="18"/>
          <w:szCs w:val="18"/>
        </w:rPr>
      </w:pPr>
      <w:r>
        <w:rPr>
          <w:rStyle w:val="Funotenzeichen"/>
          <w:rFonts w:cs="Arial"/>
          <w:sz w:val="18"/>
          <w:szCs w:val="18"/>
        </w:rPr>
        <w:footnoteRef/>
      </w:r>
      <w:r>
        <w:rPr>
          <w:rStyle w:val="Funotenzeichen"/>
          <w:rFonts w:cs="Arial"/>
          <w:sz w:val="18"/>
          <w:szCs w:val="18"/>
        </w:rPr>
        <w:t xml:space="preserve"> </w:t>
      </w:r>
      <w:r>
        <w:rPr>
          <w:rStyle w:val="Funotenzeichen"/>
          <w:rFonts w:cs="Arial"/>
          <w:sz w:val="18"/>
          <w:szCs w:val="18"/>
        </w:rPr>
        <w:tab/>
      </w:r>
      <w:r>
        <w:rPr>
          <w:rFonts w:cs="Arial"/>
          <w:sz w:val="18"/>
          <w:szCs w:val="18"/>
        </w:rPr>
        <w:t xml:space="preserve">Eine elektronische Kommunikation zur Verfahrensbeschleunigung erfolgt </w:t>
      </w:r>
      <w:r>
        <w:rPr>
          <w:rFonts w:cs="Arial"/>
          <w:sz w:val="18"/>
          <w:szCs w:val="18"/>
          <w:u w:val="single"/>
        </w:rPr>
        <w:t>ausschließlich</w:t>
      </w:r>
      <w:r>
        <w:rPr>
          <w:rFonts w:cs="Arial"/>
          <w:sz w:val="18"/>
          <w:szCs w:val="18"/>
        </w:rPr>
        <w:t xml:space="preserve"> über die angegebenen </w:t>
      </w:r>
      <w:r>
        <w:rPr>
          <w:rFonts w:cs="Arial"/>
          <w:sz w:val="18"/>
          <w:szCs w:val="18"/>
        </w:rPr>
        <w:br/>
        <w:t>Ansprechpartner/innen und die hier angegebene/n E-Mail Adresse/n.</w:t>
      </w:r>
    </w:p>
  </w:footnote>
  <w:footnote w:id="3">
    <w:p w14:paraId="28961C00" w14:textId="77777777" w:rsidR="003960AB" w:rsidRDefault="003960AB">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 xml:space="preserve">Bei öffentlichen Antragstellenden bspw. ein/e Vertreter/in der Verbandsgemeindeverwaltung. Bei privaten Antragstellern bspw. der/die Architekt/in oder Planer/in. </w:t>
      </w:r>
    </w:p>
  </w:footnote>
  <w:footnote w:id="4">
    <w:p w14:paraId="21BCF07D" w14:textId="77777777" w:rsidR="003960AB" w:rsidRDefault="003960AB">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Falls nicht vorhanden, wird eine Unternehmensnummer auf Anfrage der antragstellenden Person von der zuständigen Kreisverwaltung zugewiesen.</w:t>
      </w:r>
    </w:p>
  </w:footnote>
  <w:footnote w:id="5">
    <w:p w14:paraId="68629FA2" w14:textId="77777777" w:rsidR="003960AB" w:rsidRDefault="003960AB">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Mindestens eine Angabe ist verpflichtend ausfüllen.</w:t>
      </w:r>
    </w:p>
  </w:footnote>
  <w:footnote w:id="6">
    <w:p w14:paraId="2A92FAD8" w14:textId="77777777" w:rsidR="003960AB" w:rsidRDefault="003960AB">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Bei der ganz oder teilweisen Berechtigung zum Vorsteuerabzug nach § 15 UStG ist die Umsatzsteuer insgesamt nicht förderfähig.</w:t>
      </w:r>
    </w:p>
  </w:footnote>
  <w:footnote w:id="7">
    <w:p w14:paraId="63AE0702" w14:textId="77777777" w:rsidR="003960AB" w:rsidRDefault="003960AB">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 xml:space="preserve">Ausgaben sind grundsätzlich nur zuwendungsfähig, wenn die Rechnungen für das Fördervorhaben innerhalb des </w:t>
      </w:r>
      <w:r>
        <w:rPr>
          <w:rFonts w:cs="Arial"/>
          <w:sz w:val="18"/>
          <w:szCs w:val="18"/>
        </w:rPr>
        <w:br/>
        <w:t>Bewilligungszeitraums beglichen wurden. Die Fristen für die Vorlage des abschließenden Zahlungsantrags und des Schlussverwendungsnachweises regelt der Zuwendungsbescheid. Eine Verlängerung des Umsetzungs-/Bewilligungszeitraums oder der Vorlagefristen ist nur auf Antrag in Textform mit Zustimmung der Bewilligungsbehörde zulässig.</w:t>
      </w:r>
    </w:p>
  </w:footnote>
  <w:footnote w:id="8">
    <w:p w14:paraId="264FD010" w14:textId="7359E7A7" w:rsidR="003960AB" w:rsidRDefault="003960AB" w:rsidP="00530951">
      <w:pPr>
        <w:pStyle w:val="Funotentext"/>
        <w:ind w:left="170" w:hanging="170"/>
        <w:rPr>
          <w:rFonts w:cs="Arial"/>
          <w:sz w:val="18"/>
          <w:szCs w:val="18"/>
        </w:rPr>
      </w:pPr>
      <w:r>
        <w:rPr>
          <w:rStyle w:val="Funotenzeichen"/>
        </w:rPr>
        <w:footnoteRef/>
      </w:r>
      <w:r>
        <w:t xml:space="preserve"> </w:t>
      </w:r>
      <w:r w:rsidR="004547DB">
        <w:tab/>
      </w:r>
      <w:r>
        <w:rPr>
          <w:rFonts w:cs="Arial"/>
          <w:sz w:val="18"/>
          <w:szCs w:val="18"/>
        </w:rPr>
        <w:t>Die Umsetzung des Vorhabens muss bis spätestens 30.06.2029 vollständig abgeschlossen sein.</w:t>
      </w:r>
    </w:p>
  </w:footnote>
  <w:footnote w:id="9">
    <w:p w14:paraId="5EEDC4B6" w14:textId="77777777" w:rsidR="003960AB" w:rsidRDefault="003960AB">
      <w:pPr>
        <w:pStyle w:val="Funotentext"/>
      </w:pPr>
      <w:r>
        <w:rPr>
          <w:rStyle w:val="Funotenzeichen"/>
          <w:sz w:val="18"/>
        </w:rPr>
        <w:footnoteRef/>
      </w:r>
      <w:r>
        <w:rPr>
          <w:sz w:val="18"/>
        </w:rPr>
        <w:t xml:space="preserve"> Mehrfachnennung möglich</w:t>
      </w:r>
    </w:p>
  </w:footnote>
  <w:footnote w:id="10">
    <w:p w14:paraId="62A05E38" w14:textId="77777777" w:rsidR="003960AB" w:rsidRDefault="003960AB">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 xml:space="preserve"> Die Kommunalaufsicht bestätigt insbesondere die Ausgabeermächtigungen und die gesicherte Finanzierung der Ausgaben sowie der Folgekosten für das kommunale Vorhaben. Zuweisungen für Investitionen dürfen grundsätzlich nur gewährt werden, sofern die kommunale Gebietskörperschaft in der Lage ist, den Eigenanteil an den Investitionskosten sowie die Folgekosten ohne Gefahr für ihre dauernde Leistungsfähigkeit aufzubringen. </w:t>
      </w:r>
    </w:p>
  </w:footnote>
  <w:footnote w:id="11">
    <w:p w14:paraId="3D4B7DF5" w14:textId="77777777" w:rsidR="003960AB" w:rsidRDefault="003960AB">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 xml:space="preserve"> Auch für kommunale Vorhaben vorzulegen, wenn Kommunen unternehmerisch tätig werden. </w:t>
      </w:r>
    </w:p>
  </w:footnote>
  <w:footnote w:id="12">
    <w:p w14:paraId="142C0443" w14:textId="77777777" w:rsidR="003960AB" w:rsidRDefault="003960AB">
      <w:pPr>
        <w:pStyle w:val="Funotentext"/>
        <w:tabs>
          <w:tab w:val="left" w:pos="284"/>
        </w:tabs>
        <w:ind w:left="170" w:hanging="170"/>
        <w:jc w:val="both"/>
        <w:rPr>
          <w:sz w:val="18"/>
          <w:szCs w:val="18"/>
        </w:rPr>
      </w:pPr>
      <w:r>
        <w:rPr>
          <w:rStyle w:val="Funotenzeichen"/>
          <w:rFonts w:cs="Arial"/>
          <w:sz w:val="18"/>
          <w:szCs w:val="18"/>
        </w:rPr>
        <w:footnoteRef/>
      </w:r>
      <w:r>
        <w:rPr>
          <w:rStyle w:val="Funotenzeichen"/>
          <w:rFonts w:cs="Arial"/>
          <w:sz w:val="18"/>
          <w:szCs w:val="18"/>
        </w:rPr>
        <w:t xml:space="preserve"> </w:t>
      </w:r>
      <w:r>
        <w:rPr>
          <w:rFonts w:cs="Arial"/>
          <w:sz w:val="18"/>
          <w:szCs w:val="18"/>
        </w:rPr>
        <w:t>Sofern Anhaltspunkte vorliegen, dass sich der/die Antragsteller/in in finanziellen Schwierigkeiten befindet, muss die Nachhaltigkeit des Vorhabens gesondert nachgewiesen werden.</w:t>
      </w:r>
    </w:p>
  </w:footnote>
  <w:footnote w:id="13">
    <w:p w14:paraId="77AC3329" w14:textId="77777777" w:rsidR="003960AB" w:rsidRDefault="003960AB">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Die Auftragsvergaben bzw. Angebotseinholung werden von der Bewilligungsstelle geprüft. Nicht ordnungsgemäß durchgeführte Auftragsvergaben bzw. Angebotseinholung führen regelmäßig zur Sanktion bis hin zum Verlust der bewilligten Zuwendung.</w:t>
      </w:r>
    </w:p>
  </w:footnote>
  <w:footnote w:id="14">
    <w:p w14:paraId="2433AE46" w14:textId="77777777" w:rsidR="003960AB" w:rsidRDefault="003960AB">
      <w:pPr>
        <w:pStyle w:val="Funotentext"/>
        <w:tabs>
          <w:tab w:val="left" w:pos="284"/>
        </w:tabs>
        <w:ind w:left="170" w:hanging="170"/>
        <w:jc w:val="both"/>
        <w:rPr>
          <w:rFonts w:cs="Arial"/>
          <w:b/>
          <w:sz w:val="18"/>
          <w:szCs w:val="18"/>
        </w:rPr>
      </w:pPr>
      <w:r>
        <w:rPr>
          <w:rStyle w:val="Funotenzeichen"/>
          <w:rFonts w:cs="Arial"/>
          <w:sz w:val="18"/>
          <w:szCs w:val="18"/>
        </w:rPr>
        <w:footnoteRef/>
      </w:r>
      <w:r>
        <w:rPr>
          <w:rFonts w:cs="Arial"/>
          <w:sz w:val="18"/>
          <w:szCs w:val="18"/>
        </w:rPr>
        <w:tab/>
        <w:t>Die Finanzierung der Bruttogesamtausgaben muss in jedem Fall insgesamt gesichert sein. Eine Anfinanzierung von Vorhaben ist nicht zulässig.</w:t>
      </w:r>
      <w:r>
        <w:rPr>
          <w:rFonts w:cs="Arial"/>
          <w:b/>
          <w:sz w:val="18"/>
          <w:szCs w:val="18"/>
        </w:rPr>
        <w:t xml:space="preserve"> </w:t>
      </w:r>
    </w:p>
  </w:footnote>
  <w:footnote w:id="15">
    <w:p w14:paraId="6DB16900" w14:textId="77777777" w:rsidR="003960AB" w:rsidRDefault="003960AB">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Mittel sonstiger öffentlicher Stellen werden auf die Zuwendungen angerechnet.</w:t>
      </w:r>
    </w:p>
  </w:footnote>
  <w:footnote w:id="16">
    <w:p w14:paraId="4A162055" w14:textId="77777777" w:rsidR="003960AB" w:rsidRDefault="003960AB">
      <w:pPr>
        <w:pStyle w:val="Funotentext"/>
        <w:tabs>
          <w:tab w:val="left" w:pos="284"/>
        </w:tabs>
        <w:ind w:left="170" w:hanging="170"/>
        <w:jc w:val="both"/>
        <w:rPr>
          <w:rFonts w:cs="Arial"/>
          <w:sz w:val="18"/>
          <w:szCs w:val="18"/>
        </w:rPr>
      </w:pPr>
      <w:r>
        <w:rPr>
          <w:rStyle w:val="Funotenzeichen"/>
          <w:sz w:val="18"/>
          <w:szCs w:val="18"/>
        </w:rPr>
        <w:footnoteRef/>
      </w:r>
      <w:r>
        <w:rPr>
          <w:sz w:val="18"/>
          <w:szCs w:val="18"/>
        </w:rPr>
        <w:tab/>
      </w:r>
      <w:r>
        <w:rPr>
          <w:rFonts w:cs="Arial"/>
          <w:sz w:val="18"/>
          <w:szCs w:val="18"/>
        </w:rPr>
        <w:t>Bei einer ganz oder teilweisen Vorsteuerabzugsberechtigung können die Zuwendungen nur auf die Nettoausgaben beantragt werden.</w:t>
      </w:r>
    </w:p>
  </w:footnote>
  <w:footnote w:id="17">
    <w:p w14:paraId="4DE3361E" w14:textId="77777777" w:rsidR="003960AB" w:rsidRDefault="003960AB">
      <w:pPr>
        <w:pStyle w:val="Funotentext"/>
        <w:tabs>
          <w:tab w:val="left" w:pos="284"/>
        </w:tabs>
        <w:ind w:left="170" w:hanging="170"/>
        <w:jc w:val="both"/>
        <w:rPr>
          <w:rFonts w:cs="Arial"/>
          <w:sz w:val="18"/>
          <w:szCs w:val="18"/>
        </w:rPr>
      </w:pPr>
      <w:r>
        <w:rPr>
          <w:rStyle w:val="Funotenzeichen"/>
          <w:sz w:val="18"/>
          <w:szCs w:val="18"/>
        </w:rPr>
        <w:footnoteRef/>
      </w:r>
      <w:r>
        <w:rPr>
          <w:sz w:val="18"/>
          <w:szCs w:val="18"/>
        </w:rPr>
        <w:tab/>
      </w:r>
      <w:r>
        <w:rPr>
          <w:rFonts w:cs="Arial"/>
          <w:color w:val="000000" w:themeColor="text1"/>
          <w:sz w:val="18"/>
          <w:szCs w:val="18"/>
        </w:rPr>
        <w:t xml:space="preserve">Entsprechend der Aufteilung im Ausgabenplan. </w:t>
      </w:r>
      <w:r>
        <w:rPr>
          <w:rFonts w:cs="Arial"/>
          <w:b/>
          <w:color w:val="000000" w:themeColor="text1"/>
          <w:sz w:val="18"/>
          <w:szCs w:val="18"/>
        </w:rPr>
        <w:t xml:space="preserve">Die vollständigen </w:t>
      </w:r>
      <w:r>
        <w:rPr>
          <w:rFonts w:cs="Arial"/>
          <w:b/>
          <w:sz w:val="18"/>
          <w:szCs w:val="18"/>
        </w:rPr>
        <w:t xml:space="preserve">Zahlungsanträge einschließlich der Anlagen </w:t>
      </w:r>
      <w:r>
        <w:rPr>
          <w:rFonts w:cs="Arial"/>
          <w:b/>
          <w:sz w:val="18"/>
          <w:szCs w:val="18"/>
        </w:rPr>
        <w:br/>
        <w:t>müssen grundsätzlich in jedem Haushaltsjahr bis spätestens zum 31.10. bei der Bewilligungsbehörde eingehen.</w:t>
      </w:r>
    </w:p>
  </w:footnote>
  <w:footnote w:id="18">
    <w:p w14:paraId="20A0038D" w14:textId="77777777" w:rsidR="003960AB" w:rsidRDefault="003960AB">
      <w:pPr>
        <w:pStyle w:val="Funotentext"/>
        <w:tabs>
          <w:tab w:val="left" w:pos="284"/>
        </w:tabs>
        <w:ind w:left="227" w:right="57" w:hanging="227"/>
        <w:jc w:val="both"/>
        <w:rPr>
          <w:rFonts w:cs="Arial"/>
          <w:sz w:val="18"/>
          <w:szCs w:val="18"/>
        </w:rPr>
      </w:pPr>
      <w:r>
        <w:rPr>
          <w:rStyle w:val="Funotenzeichen"/>
          <w:rFonts w:cs="Arial"/>
          <w:sz w:val="18"/>
          <w:szCs w:val="18"/>
        </w:rPr>
        <w:footnoteRef/>
      </w:r>
      <w:r>
        <w:rPr>
          <w:rFonts w:cs="Arial"/>
          <w:sz w:val="18"/>
          <w:szCs w:val="18"/>
        </w:rPr>
        <w:tab/>
        <w:t xml:space="preserve">Als </w:t>
      </w:r>
      <w:r>
        <w:rPr>
          <w:rFonts w:cs="Arial"/>
          <w:b/>
          <w:sz w:val="18"/>
          <w:szCs w:val="18"/>
        </w:rPr>
        <w:t>Vorhabenbeginn</w:t>
      </w:r>
      <w:r>
        <w:rPr>
          <w:rFonts w:cs="Arial"/>
          <w:sz w:val="18"/>
          <w:szCs w:val="18"/>
        </w:rPr>
        <w:t xml:space="preserve"> gilt der Beginn der Tätigkeiten bzw. der Bauarbeiten für die Investition oder die erste rechtsverbindliche Verpflichtung, die das Vorhaben oder die Tätigkeit unumkehrbar macht (vgl. XII. Förderbedingungen, Nr. 2). </w:t>
      </w:r>
    </w:p>
  </w:footnote>
  <w:footnote w:id="19">
    <w:p w14:paraId="35B50C38" w14:textId="77777777" w:rsidR="003960AB" w:rsidRDefault="003960AB">
      <w:pPr>
        <w:pStyle w:val="Funotentext"/>
        <w:ind w:left="227" w:hanging="227"/>
        <w:jc w:val="both"/>
      </w:pPr>
      <w:r>
        <w:rPr>
          <w:rStyle w:val="Funotenzeichen"/>
        </w:rPr>
        <w:footnoteRef/>
      </w:r>
      <w:r>
        <w:tab/>
      </w:r>
      <w:r>
        <w:rPr>
          <w:rFonts w:cs="Arial"/>
          <w:sz w:val="18"/>
          <w:szCs w:val="18"/>
        </w:rPr>
        <w:t>„Unternehmen“ ist jede Einheit (natürliche oder juristische Personen, Personengesellschaften oder Vereinigungen), die eine wirtschaftliche Tätigkeit ausübt. Als wirtschaftliche Tätigkeit wird üblicherweise der Verkauf von Produkten oder die Erbringung von Dienstleistungen zu einem bestimmten Preis auf einem bestimmten/direkten Markt angesehen. Unternehmen in Schwierigkeiten werden in Art. 2 Nr. 18 der Verordnung (EU) Nr. 651/2014 definiert.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77687" w14:textId="77777777" w:rsidR="003960AB" w:rsidRDefault="003960AB">
    <w:pPr>
      <w:pStyle w:val="Kopfzeile"/>
    </w:pPr>
    <w:r>
      <w:rPr>
        <w:noProof/>
      </w:rPr>
      <w:drawing>
        <wp:anchor distT="0" distB="0" distL="114300" distR="114300" simplePos="0" relativeHeight="251663360" behindDoc="0" locked="0" layoutInCell="1" allowOverlap="1" wp14:anchorId="3283AE23" wp14:editId="00BC539E">
          <wp:simplePos x="0" y="0"/>
          <wp:positionH relativeFrom="margin">
            <wp:posOffset>3942715</wp:posOffset>
          </wp:positionH>
          <wp:positionV relativeFrom="paragraph">
            <wp:posOffset>-105732</wp:posOffset>
          </wp:positionV>
          <wp:extent cx="2214660" cy="1160060"/>
          <wp:effectExtent l="0" t="0" r="0" b="2540"/>
          <wp:wrapNone/>
          <wp:docPr id="1" name="Grafik 1" descr="C:\Users\1401-Schmiedel\AppData\Local\Microsoft\Windows\INetCache\Content.Word\MKUE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401-Schmiedel\AppData\Local\Microsoft\Windows\INetCache\Content.Word\MKUE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660" cy="1160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38"/>
    <w:multiLevelType w:val="hybridMultilevel"/>
    <w:tmpl w:val="A8A4336A"/>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 w15:restartNumberingAfterBreak="0">
    <w:nsid w:val="058B4E60"/>
    <w:multiLevelType w:val="hybridMultilevel"/>
    <w:tmpl w:val="590EE660"/>
    <w:lvl w:ilvl="0" w:tplc="9DA43742">
      <w:start w:val="1"/>
      <w:numFmt w:val="decimal"/>
      <w:lvlText w:val="%1."/>
      <w:lvlJc w:val="left"/>
      <w:pPr>
        <w:ind w:left="1440" w:hanging="360"/>
      </w:pPr>
      <w:rPr>
        <w:rFonts w:ascii="Arial" w:hAnsi="Arial" w:cs="Aria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2156768"/>
    <w:multiLevelType w:val="hybridMultilevel"/>
    <w:tmpl w:val="B922F50C"/>
    <w:lvl w:ilvl="0" w:tplc="5FFA5A3E">
      <w:start w:val="1"/>
      <w:numFmt w:val="bullet"/>
      <w:lvlText w:val="•"/>
      <w:lvlJc w:val="left"/>
      <w:pPr>
        <w:ind w:left="1998" w:hanging="360"/>
      </w:pPr>
    </w:lvl>
    <w:lvl w:ilvl="1" w:tplc="04070003">
      <w:start w:val="1"/>
      <w:numFmt w:val="bullet"/>
      <w:lvlText w:val="o"/>
      <w:lvlJc w:val="left"/>
      <w:pPr>
        <w:ind w:left="2718" w:hanging="360"/>
      </w:pPr>
      <w:rPr>
        <w:rFonts w:ascii="Courier New" w:hAnsi="Courier New" w:cs="Courier New" w:hint="default"/>
      </w:rPr>
    </w:lvl>
    <w:lvl w:ilvl="2" w:tplc="04070005">
      <w:start w:val="1"/>
      <w:numFmt w:val="bullet"/>
      <w:lvlText w:val=""/>
      <w:lvlJc w:val="left"/>
      <w:pPr>
        <w:ind w:left="3438" w:hanging="360"/>
      </w:pPr>
      <w:rPr>
        <w:rFonts w:ascii="Wingdings" w:hAnsi="Wingdings" w:hint="default"/>
      </w:rPr>
    </w:lvl>
    <w:lvl w:ilvl="3" w:tplc="04070001">
      <w:start w:val="1"/>
      <w:numFmt w:val="bullet"/>
      <w:lvlText w:val=""/>
      <w:lvlJc w:val="left"/>
      <w:pPr>
        <w:ind w:left="4158" w:hanging="360"/>
      </w:pPr>
      <w:rPr>
        <w:rFonts w:ascii="Symbol" w:hAnsi="Symbol" w:hint="default"/>
      </w:rPr>
    </w:lvl>
    <w:lvl w:ilvl="4" w:tplc="04070003">
      <w:start w:val="1"/>
      <w:numFmt w:val="bullet"/>
      <w:lvlText w:val="o"/>
      <w:lvlJc w:val="left"/>
      <w:pPr>
        <w:ind w:left="4878" w:hanging="360"/>
      </w:pPr>
      <w:rPr>
        <w:rFonts w:ascii="Courier New" w:hAnsi="Courier New" w:cs="Courier New" w:hint="default"/>
      </w:rPr>
    </w:lvl>
    <w:lvl w:ilvl="5" w:tplc="04070005">
      <w:start w:val="1"/>
      <w:numFmt w:val="bullet"/>
      <w:lvlText w:val=""/>
      <w:lvlJc w:val="left"/>
      <w:pPr>
        <w:ind w:left="5598" w:hanging="360"/>
      </w:pPr>
      <w:rPr>
        <w:rFonts w:ascii="Wingdings" w:hAnsi="Wingdings" w:hint="default"/>
      </w:rPr>
    </w:lvl>
    <w:lvl w:ilvl="6" w:tplc="04070001">
      <w:start w:val="1"/>
      <w:numFmt w:val="bullet"/>
      <w:lvlText w:val=""/>
      <w:lvlJc w:val="left"/>
      <w:pPr>
        <w:ind w:left="6318" w:hanging="360"/>
      </w:pPr>
      <w:rPr>
        <w:rFonts w:ascii="Symbol" w:hAnsi="Symbol" w:hint="default"/>
      </w:rPr>
    </w:lvl>
    <w:lvl w:ilvl="7" w:tplc="04070003">
      <w:start w:val="1"/>
      <w:numFmt w:val="bullet"/>
      <w:lvlText w:val="o"/>
      <w:lvlJc w:val="left"/>
      <w:pPr>
        <w:ind w:left="7038" w:hanging="360"/>
      </w:pPr>
      <w:rPr>
        <w:rFonts w:ascii="Courier New" w:hAnsi="Courier New" w:cs="Courier New" w:hint="default"/>
      </w:rPr>
    </w:lvl>
    <w:lvl w:ilvl="8" w:tplc="04070005">
      <w:start w:val="1"/>
      <w:numFmt w:val="bullet"/>
      <w:lvlText w:val=""/>
      <w:lvlJc w:val="left"/>
      <w:pPr>
        <w:ind w:left="7758" w:hanging="360"/>
      </w:pPr>
      <w:rPr>
        <w:rFonts w:ascii="Wingdings" w:hAnsi="Wingdings" w:hint="default"/>
      </w:rPr>
    </w:lvl>
  </w:abstractNum>
  <w:abstractNum w:abstractNumId="3" w15:restartNumberingAfterBreak="0">
    <w:nsid w:val="147E6469"/>
    <w:multiLevelType w:val="singleLevel"/>
    <w:tmpl w:val="3F2600D4"/>
    <w:lvl w:ilvl="0">
      <w:start w:val="1"/>
      <w:numFmt w:val="bullet"/>
      <w:lvlText w:val="-"/>
      <w:lvlJc w:val="left"/>
      <w:pPr>
        <w:tabs>
          <w:tab w:val="num" w:pos="360"/>
        </w:tabs>
        <w:ind w:left="340" w:hanging="340"/>
      </w:pPr>
      <w:rPr>
        <w:sz w:val="16"/>
      </w:rPr>
    </w:lvl>
  </w:abstractNum>
  <w:abstractNum w:abstractNumId="4" w15:restartNumberingAfterBreak="0">
    <w:nsid w:val="1568650E"/>
    <w:multiLevelType w:val="hybridMultilevel"/>
    <w:tmpl w:val="AC581846"/>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AEF02A7"/>
    <w:multiLevelType w:val="hybridMultilevel"/>
    <w:tmpl w:val="BA12E7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7444C3"/>
    <w:multiLevelType w:val="hybridMultilevel"/>
    <w:tmpl w:val="32D815DA"/>
    <w:lvl w:ilvl="0" w:tplc="E87460BE">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929092C"/>
    <w:multiLevelType w:val="hybridMultilevel"/>
    <w:tmpl w:val="F8BAB12E"/>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8" w15:restartNumberingAfterBreak="0">
    <w:nsid w:val="3A2D0C3E"/>
    <w:multiLevelType w:val="hybridMultilevel"/>
    <w:tmpl w:val="441E9E1A"/>
    <w:lvl w:ilvl="0" w:tplc="04070001">
      <w:start w:val="1"/>
      <w:numFmt w:val="bullet"/>
      <w:lvlText w:val=""/>
      <w:lvlJc w:val="left"/>
      <w:pPr>
        <w:ind w:left="1179" w:hanging="360"/>
      </w:pPr>
      <w:rPr>
        <w:rFonts w:ascii="Symbol" w:hAnsi="Symbol" w:hint="default"/>
      </w:rPr>
    </w:lvl>
    <w:lvl w:ilvl="1" w:tplc="04070003">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9" w15:restartNumberingAfterBreak="0">
    <w:nsid w:val="3B12585C"/>
    <w:multiLevelType w:val="hybridMultilevel"/>
    <w:tmpl w:val="0A7A3A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212CB2"/>
    <w:multiLevelType w:val="hybridMultilevel"/>
    <w:tmpl w:val="C30ADB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B725417"/>
    <w:multiLevelType w:val="hybridMultilevel"/>
    <w:tmpl w:val="6E52D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E76321"/>
    <w:multiLevelType w:val="hybridMultilevel"/>
    <w:tmpl w:val="790E9D0E"/>
    <w:lvl w:ilvl="0" w:tplc="B99C467A">
      <w:start w:val="1"/>
      <w:numFmt w:val="bullet"/>
      <w:lvlText w:val=""/>
      <w:lvlJc w:val="left"/>
      <w:pPr>
        <w:ind w:left="896" w:hanging="360"/>
      </w:pPr>
      <w:rPr>
        <w:rFonts w:ascii="Symbol" w:hAnsi="Symbol" w:hint="default"/>
        <w:b w:val="0"/>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3" w15:restartNumberingAfterBreak="0">
    <w:nsid w:val="48EB13D8"/>
    <w:multiLevelType w:val="hybridMultilevel"/>
    <w:tmpl w:val="D8BC3E4C"/>
    <w:lvl w:ilvl="0" w:tplc="0407000F">
      <w:start w:val="1"/>
      <w:numFmt w:val="decimal"/>
      <w:lvlText w:val="%1."/>
      <w:lvlJc w:val="left"/>
      <w:pPr>
        <w:ind w:left="2204" w:hanging="360"/>
      </w:pPr>
    </w:lvl>
    <w:lvl w:ilvl="1" w:tplc="04070019" w:tentative="1">
      <w:start w:val="1"/>
      <w:numFmt w:val="lowerLetter"/>
      <w:lvlText w:val="%2."/>
      <w:lvlJc w:val="left"/>
      <w:pPr>
        <w:ind w:left="2924" w:hanging="360"/>
      </w:pPr>
    </w:lvl>
    <w:lvl w:ilvl="2" w:tplc="0407001B" w:tentative="1">
      <w:start w:val="1"/>
      <w:numFmt w:val="lowerRoman"/>
      <w:lvlText w:val="%3."/>
      <w:lvlJc w:val="right"/>
      <w:pPr>
        <w:ind w:left="3644" w:hanging="180"/>
      </w:pPr>
    </w:lvl>
    <w:lvl w:ilvl="3" w:tplc="0407000F" w:tentative="1">
      <w:start w:val="1"/>
      <w:numFmt w:val="decimal"/>
      <w:lvlText w:val="%4."/>
      <w:lvlJc w:val="left"/>
      <w:pPr>
        <w:ind w:left="4364" w:hanging="360"/>
      </w:pPr>
    </w:lvl>
    <w:lvl w:ilvl="4" w:tplc="04070019" w:tentative="1">
      <w:start w:val="1"/>
      <w:numFmt w:val="lowerLetter"/>
      <w:lvlText w:val="%5."/>
      <w:lvlJc w:val="left"/>
      <w:pPr>
        <w:ind w:left="5084" w:hanging="360"/>
      </w:pPr>
    </w:lvl>
    <w:lvl w:ilvl="5" w:tplc="0407001B" w:tentative="1">
      <w:start w:val="1"/>
      <w:numFmt w:val="lowerRoman"/>
      <w:lvlText w:val="%6."/>
      <w:lvlJc w:val="right"/>
      <w:pPr>
        <w:ind w:left="5804" w:hanging="180"/>
      </w:pPr>
    </w:lvl>
    <w:lvl w:ilvl="6" w:tplc="0407000F" w:tentative="1">
      <w:start w:val="1"/>
      <w:numFmt w:val="decimal"/>
      <w:lvlText w:val="%7."/>
      <w:lvlJc w:val="left"/>
      <w:pPr>
        <w:ind w:left="6524" w:hanging="360"/>
      </w:pPr>
    </w:lvl>
    <w:lvl w:ilvl="7" w:tplc="04070019" w:tentative="1">
      <w:start w:val="1"/>
      <w:numFmt w:val="lowerLetter"/>
      <w:lvlText w:val="%8."/>
      <w:lvlJc w:val="left"/>
      <w:pPr>
        <w:ind w:left="7244" w:hanging="360"/>
      </w:pPr>
    </w:lvl>
    <w:lvl w:ilvl="8" w:tplc="0407001B" w:tentative="1">
      <w:start w:val="1"/>
      <w:numFmt w:val="lowerRoman"/>
      <w:lvlText w:val="%9."/>
      <w:lvlJc w:val="right"/>
      <w:pPr>
        <w:ind w:left="7964" w:hanging="180"/>
      </w:pPr>
    </w:lvl>
  </w:abstractNum>
  <w:abstractNum w:abstractNumId="14" w15:restartNumberingAfterBreak="0">
    <w:nsid w:val="4ADC1F26"/>
    <w:multiLevelType w:val="multilevel"/>
    <w:tmpl w:val="45D6AAF8"/>
    <w:lvl w:ilvl="0">
      <w:start w:val="1"/>
      <w:numFmt w:val="upperRoman"/>
      <w:lvlText w:val="%1."/>
      <w:lvlJc w:val="left"/>
      <w:pPr>
        <w:ind w:left="360" w:hanging="360"/>
      </w:pPr>
      <w:rPr>
        <w:rFonts w:hint="default"/>
      </w:rPr>
    </w:lvl>
    <w:lvl w:ilvl="1">
      <w:start w:val="1"/>
      <w:numFmt w:val="decimal"/>
      <w:lvlText w:val="%1.%2"/>
      <w:lvlJc w:val="left"/>
      <w:pPr>
        <w:tabs>
          <w:tab w:val="num" w:pos="1536"/>
        </w:tabs>
        <w:ind w:left="15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287"/>
        </w:tabs>
        <w:ind w:left="2287"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F9A7EB4"/>
    <w:multiLevelType w:val="multilevel"/>
    <w:tmpl w:val="6130D3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F0361"/>
    <w:multiLevelType w:val="hybridMultilevel"/>
    <w:tmpl w:val="82545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B352F"/>
    <w:multiLevelType w:val="hybridMultilevel"/>
    <w:tmpl w:val="B3D47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DB7A94"/>
    <w:multiLevelType w:val="singleLevel"/>
    <w:tmpl w:val="4A5AB8BC"/>
    <w:lvl w:ilvl="0">
      <w:start w:val="1"/>
      <w:numFmt w:val="decimal"/>
      <w:lvlText w:val="%1."/>
      <w:legacy w:legacy="1" w:legacySpace="0" w:legacyIndent="283"/>
      <w:lvlJc w:val="left"/>
      <w:pPr>
        <w:ind w:left="283" w:hanging="283"/>
      </w:pPr>
    </w:lvl>
  </w:abstractNum>
  <w:abstractNum w:abstractNumId="19" w15:restartNumberingAfterBreak="0">
    <w:nsid w:val="5D5728C9"/>
    <w:multiLevelType w:val="hybridMultilevel"/>
    <w:tmpl w:val="5AE0BE0C"/>
    <w:lvl w:ilvl="0" w:tplc="456477B2">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4C407EF"/>
    <w:multiLevelType w:val="multilevel"/>
    <w:tmpl w:val="6130D3DA"/>
    <w:lvl w:ilvl="0">
      <w:start w:val="1"/>
      <w:numFmt w:val="decimal"/>
      <w:lvlText w:val="%1."/>
      <w:lvlJc w:val="left"/>
      <w:pPr>
        <w:ind w:left="753" w:hanging="360"/>
      </w:pPr>
      <w:rPr>
        <w:rFonts w:hint="default"/>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1" w15:restartNumberingAfterBreak="0">
    <w:nsid w:val="67742174"/>
    <w:multiLevelType w:val="hybridMultilevel"/>
    <w:tmpl w:val="6F72FC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24A16"/>
    <w:multiLevelType w:val="singleLevel"/>
    <w:tmpl w:val="04070007"/>
    <w:lvl w:ilvl="0">
      <w:start w:val="1"/>
      <w:numFmt w:val="bullet"/>
      <w:lvlText w:val="-"/>
      <w:lvlJc w:val="left"/>
      <w:pPr>
        <w:tabs>
          <w:tab w:val="num" w:pos="360"/>
        </w:tabs>
        <w:ind w:left="360" w:hanging="360"/>
      </w:pPr>
      <w:rPr>
        <w:sz w:val="16"/>
      </w:rPr>
    </w:lvl>
  </w:abstractNum>
  <w:abstractNum w:abstractNumId="23" w15:restartNumberingAfterBreak="0">
    <w:nsid w:val="71AE6064"/>
    <w:multiLevelType w:val="hybridMultilevel"/>
    <w:tmpl w:val="666A73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9430C1"/>
    <w:multiLevelType w:val="hybridMultilevel"/>
    <w:tmpl w:val="4C747584"/>
    <w:lvl w:ilvl="0" w:tplc="FE26B4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D1B39C9"/>
    <w:multiLevelType w:val="hybridMultilevel"/>
    <w:tmpl w:val="3BAE057C"/>
    <w:lvl w:ilvl="0" w:tplc="A364C9C0">
      <w:start w:val="1"/>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442C47"/>
    <w:multiLevelType w:val="singleLevel"/>
    <w:tmpl w:val="04070007"/>
    <w:lvl w:ilvl="0">
      <w:start w:val="1"/>
      <w:numFmt w:val="bullet"/>
      <w:lvlText w:val="-"/>
      <w:lvlJc w:val="left"/>
      <w:pPr>
        <w:tabs>
          <w:tab w:val="num" w:pos="360"/>
        </w:tabs>
        <w:ind w:left="360" w:hanging="360"/>
      </w:pPr>
      <w:rPr>
        <w:sz w:val="16"/>
      </w:rPr>
    </w:lvl>
  </w:abstractNum>
  <w:abstractNum w:abstractNumId="27" w15:restartNumberingAfterBreak="0">
    <w:nsid w:val="7FFB1549"/>
    <w:multiLevelType w:val="hybridMultilevel"/>
    <w:tmpl w:val="6130D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5"/>
  </w:num>
  <w:num w:numId="2">
    <w:abstractNumId w:val="12"/>
  </w:num>
  <w:num w:numId="3">
    <w:abstractNumId w:val="7"/>
  </w:num>
  <w:num w:numId="4">
    <w:abstractNumId w:val="13"/>
  </w:num>
  <w:num w:numId="5">
    <w:abstractNumId w:val="2"/>
  </w:num>
  <w:num w:numId="6">
    <w:abstractNumId w:val="20"/>
  </w:num>
  <w:num w:numId="7">
    <w:abstractNumId w:val="17"/>
  </w:num>
  <w:num w:numId="8">
    <w:abstractNumId w:val="9"/>
  </w:num>
  <w:num w:numId="9">
    <w:abstractNumId w:val="16"/>
  </w:num>
  <w:num w:numId="10">
    <w:abstractNumId w:val="5"/>
  </w:num>
  <w:num w:numId="11">
    <w:abstractNumId w:val="1"/>
  </w:num>
  <w:num w:numId="12">
    <w:abstractNumId w:val="23"/>
  </w:num>
  <w:num w:numId="13">
    <w:abstractNumId w:val="18"/>
    <w:lvlOverride w:ilvl="0">
      <w:lvl w:ilvl="0">
        <w:start w:val="1"/>
        <w:numFmt w:val="decimal"/>
        <w:lvlText w:val="%1."/>
        <w:legacy w:legacy="1" w:legacySpace="0" w:legacyIndent="283"/>
        <w:lvlJc w:val="left"/>
        <w:pPr>
          <w:ind w:left="283" w:hanging="283"/>
        </w:pPr>
      </w:lvl>
    </w:lvlOverride>
  </w:num>
  <w:num w:numId="14">
    <w:abstractNumId w:val="22"/>
  </w:num>
  <w:num w:numId="15">
    <w:abstractNumId w:val="3"/>
  </w:num>
  <w:num w:numId="16">
    <w:abstractNumId w:val="26"/>
  </w:num>
  <w:num w:numId="17">
    <w:abstractNumId w:val="14"/>
  </w:num>
  <w:num w:numId="18">
    <w:abstractNumId w:val="4"/>
  </w:num>
  <w:num w:numId="19">
    <w:abstractNumId w:val="21"/>
  </w:num>
  <w:num w:numId="20">
    <w:abstractNumId w:val="8"/>
  </w:num>
  <w:num w:numId="21">
    <w:abstractNumId w:val="24"/>
  </w:num>
  <w:num w:numId="22">
    <w:abstractNumId w:val="6"/>
  </w:num>
  <w:num w:numId="23">
    <w:abstractNumId w:val="27"/>
  </w:num>
  <w:num w:numId="24">
    <w:abstractNumId w:val="10"/>
  </w:num>
  <w:num w:numId="25">
    <w:abstractNumId w:val="11"/>
  </w:num>
  <w:num w:numId="26">
    <w:abstractNumId w:val="15"/>
  </w:num>
  <w:num w:numId="27">
    <w:abstractNumId w:val="0"/>
  </w:num>
  <w:num w:numId="28">
    <w:abstractNumId w:val="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624"/>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E9"/>
    <w:rsid w:val="00046304"/>
    <w:rsid w:val="00113BC6"/>
    <w:rsid w:val="001570D2"/>
    <w:rsid w:val="001573F5"/>
    <w:rsid w:val="002063E5"/>
    <w:rsid w:val="002260D7"/>
    <w:rsid w:val="003960AB"/>
    <w:rsid w:val="00405B37"/>
    <w:rsid w:val="0042527E"/>
    <w:rsid w:val="004547DB"/>
    <w:rsid w:val="00530951"/>
    <w:rsid w:val="005919E9"/>
    <w:rsid w:val="00661DB5"/>
    <w:rsid w:val="00A92918"/>
    <w:rsid w:val="00A95827"/>
    <w:rsid w:val="00AA500F"/>
    <w:rsid w:val="00B32BB0"/>
    <w:rsid w:val="00C224CA"/>
    <w:rsid w:val="00C72951"/>
    <w:rsid w:val="00DE7F95"/>
    <w:rsid w:val="00E90135"/>
    <w:rsid w:val="00F45F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3C0043"/>
  <w15:chartTrackingRefBased/>
  <w15:docId w15:val="{B629E957-1F4F-481B-BFD3-D51E1B7D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nicht benutzen"/>
    <w:qFormat/>
    <w:pPr>
      <w:spacing w:after="0" w:line="240" w:lineRule="exact"/>
    </w:pPr>
    <w:rPr>
      <w:rFonts w:ascii="Arial" w:eastAsia="Times New Roman" w:hAnsi="Arial" w:cs="Times New Roman"/>
      <w:sz w:val="20"/>
      <w:szCs w:val="24"/>
      <w:lang w:eastAsia="de-DE"/>
    </w:rPr>
  </w:style>
  <w:style w:type="paragraph" w:styleId="berschrift1">
    <w:name w:val="heading 1"/>
    <w:aliases w:val="H1,H11"/>
    <w:basedOn w:val="Standard"/>
    <w:next w:val="Standard"/>
    <w:link w:val="berschrift1Zchn"/>
    <w:qFormat/>
    <w:pPr>
      <w:keepNext/>
      <w:spacing w:line="360" w:lineRule="auto"/>
      <w:outlineLvl w:val="0"/>
    </w:pPr>
    <w:rPr>
      <w:rFonts w:cs="Arial"/>
      <w:vanish/>
      <w:sz w:val="22"/>
    </w:rPr>
  </w:style>
  <w:style w:type="paragraph" w:styleId="berschrift2">
    <w:name w:val="heading 2"/>
    <w:aliases w:val="H2"/>
    <w:basedOn w:val="Standard"/>
    <w:next w:val="Standard"/>
    <w:link w:val="berschrift2Zchn"/>
    <w:qFormat/>
    <w:pPr>
      <w:keepNext/>
      <w:tabs>
        <w:tab w:val="num" w:pos="1536"/>
      </w:tabs>
      <w:spacing w:after="80"/>
      <w:ind w:left="601" w:hanging="567"/>
      <w:outlineLvl w:val="1"/>
    </w:pPr>
    <w:rPr>
      <w:b/>
      <w:bCs/>
      <w:iCs/>
      <w:sz w:val="24"/>
      <w:szCs w:val="28"/>
      <w:lang w:val="x-none" w:eastAsia="x-none"/>
    </w:rPr>
  </w:style>
  <w:style w:type="paragraph" w:styleId="berschrift3">
    <w:name w:val="heading 3"/>
    <w:aliases w:val="H3,H31"/>
    <w:basedOn w:val="Standard"/>
    <w:next w:val="Standard"/>
    <w:link w:val="berschrift3Zchn"/>
    <w:qFormat/>
    <w:pPr>
      <w:keepNext/>
      <w:shd w:val="clear" w:color="auto" w:fill="FFFFFF"/>
      <w:tabs>
        <w:tab w:val="num" w:pos="720"/>
      </w:tabs>
      <w:spacing w:before="120" w:after="120" w:line="300" w:lineRule="exact"/>
      <w:ind w:left="720" w:hanging="720"/>
      <w:outlineLvl w:val="2"/>
    </w:pPr>
    <w:rPr>
      <w:b/>
      <w:sz w:val="22"/>
      <w:lang w:val="x-none" w:eastAsia="x-none"/>
    </w:rPr>
  </w:style>
  <w:style w:type="paragraph" w:styleId="berschrift4">
    <w:name w:val="heading 4"/>
    <w:next w:val="Standard"/>
    <w:link w:val="berschrift4Zchn"/>
    <w:qFormat/>
    <w:pPr>
      <w:keepNext/>
      <w:keepLines/>
      <w:widowControl w:val="0"/>
      <w:tabs>
        <w:tab w:val="num" w:pos="864"/>
        <w:tab w:val="left" w:pos="1191"/>
      </w:tabs>
      <w:suppressAutoHyphens/>
      <w:overflowPunct w:val="0"/>
      <w:autoSpaceDE w:val="0"/>
      <w:adjustRightInd w:val="0"/>
      <w:spacing w:before="240" w:after="120" w:line="240" w:lineRule="atLeast"/>
      <w:ind w:left="864" w:hanging="864"/>
      <w:jc w:val="both"/>
      <w:textAlignment w:val="baseline"/>
      <w:outlineLvl w:val="3"/>
    </w:pPr>
    <w:rPr>
      <w:rFonts w:ascii="Arial" w:eastAsia="Times New Roman" w:hAnsi="Arial" w:cs="Times New Roman"/>
      <w:b/>
      <w:sz w:val="20"/>
      <w:szCs w:val="24"/>
      <w:lang w:eastAsia="ar-SA"/>
    </w:rPr>
  </w:style>
  <w:style w:type="paragraph" w:styleId="berschrift5">
    <w:name w:val="heading 5"/>
    <w:aliases w:val="Überschrift 5 Char Char,H5 Char,Überschrift 51,Überschrift 5 Char Char1"/>
    <w:basedOn w:val="Standard"/>
    <w:next w:val="Standard"/>
    <w:link w:val="berschrift5Zchn"/>
    <w:qFormat/>
    <w:pPr>
      <w:tabs>
        <w:tab w:val="num" w:pos="1008"/>
      </w:tabs>
      <w:spacing w:after="120" w:line="320" w:lineRule="exact"/>
      <w:ind w:left="1008" w:hanging="1008"/>
      <w:outlineLvl w:val="4"/>
    </w:pPr>
    <w:rPr>
      <w:sz w:val="24"/>
      <w:lang w:val="x-none" w:eastAsia="x-none"/>
    </w:rPr>
  </w:style>
  <w:style w:type="paragraph" w:styleId="berschrift6">
    <w:name w:val="heading 6"/>
    <w:aliases w:val="Überschrift 6 Char"/>
    <w:basedOn w:val="Standard"/>
    <w:next w:val="Standard"/>
    <w:link w:val="berschrift6Zchn"/>
    <w:qFormat/>
    <w:pPr>
      <w:tabs>
        <w:tab w:val="num" w:pos="2287"/>
      </w:tabs>
      <w:spacing w:before="240" w:after="120" w:line="320" w:lineRule="exact"/>
      <w:ind w:left="2287" w:hanging="1152"/>
      <w:jc w:val="both"/>
      <w:outlineLvl w:val="5"/>
    </w:pPr>
    <w:rPr>
      <w:rFonts w:ascii="Times New Roman" w:hAnsi="Times New Roman"/>
      <w:b/>
      <w:i/>
      <w:sz w:val="24"/>
      <w:szCs w:val="20"/>
      <w:lang w:val="x-none" w:eastAsia="x-none"/>
    </w:rPr>
  </w:style>
  <w:style w:type="paragraph" w:styleId="berschrift7">
    <w:name w:val="heading 7"/>
    <w:basedOn w:val="Standard"/>
    <w:next w:val="Standard"/>
    <w:link w:val="berschrift7Zchn"/>
    <w:qFormat/>
    <w:pPr>
      <w:tabs>
        <w:tab w:val="num" w:pos="1296"/>
        <w:tab w:val="left" w:pos="1361"/>
      </w:tabs>
      <w:spacing w:before="120" w:after="120" w:line="320" w:lineRule="exact"/>
      <w:ind w:left="1296" w:hanging="1296"/>
      <w:outlineLvl w:val="6"/>
    </w:pPr>
    <w:rPr>
      <w:rFonts w:ascii="Times New Roman" w:hAnsi="Times New Roman"/>
      <w:i/>
      <w:sz w:val="24"/>
      <w:szCs w:val="20"/>
      <w:lang w:val="x-none" w:eastAsia="x-none"/>
    </w:rPr>
  </w:style>
  <w:style w:type="paragraph" w:styleId="berschrift8">
    <w:name w:val="heading 8"/>
    <w:basedOn w:val="Standard"/>
    <w:next w:val="Standard"/>
    <w:link w:val="berschrift8Zchn"/>
    <w:qFormat/>
    <w:pPr>
      <w:tabs>
        <w:tab w:val="num" w:pos="1440"/>
      </w:tabs>
      <w:spacing w:before="120" w:after="120" w:line="320" w:lineRule="exact"/>
      <w:ind w:left="1440" w:hanging="1440"/>
      <w:jc w:val="both"/>
      <w:outlineLvl w:val="7"/>
    </w:pPr>
    <w:rPr>
      <w:rFonts w:ascii="Times New Roman" w:hAnsi="Times New Roman"/>
      <w:i/>
      <w:sz w:val="24"/>
      <w:szCs w:val="20"/>
      <w:lang w:val="x-none" w:eastAsia="x-none"/>
    </w:rPr>
  </w:style>
  <w:style w:type="paragraph" w:styleId="berschrift9">
    <w:name w:val="heading 9"/>
    <w:basedOn w:val="Standard"/>
    <w:next w:val="Standard"/>
    <w:link w:val="berschrift9Zchn"/>
    <w:qFormat/>
    <w:pPr>
      <w:tabs>
        <w:tab w:val="num" w:pos="1584"/>
      </w:tabs>
      <w:spacing w:before="240" w:after="60" w:line="320" w:lineRule="exact"/>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
    <w:basedOn w:val="Absatz-Standardschriftart"/>
    <w:link w:val="berschrift1"/>
    <w:rPr>
      <w:rFonts w:ascii="Arial" w:eastAsia="Times New Roman" w:hAnsi="Arial" w:cs="Arial"/>
      <w:vanish/>
      <w:szCs w:val="24"/>
      <w:lang w:eastAsia="de-DE"/>
    </w:rPr>
  </w:style>
  <w:style w:type="character" w:customStyle="1" w:styleId="berschrift2Zchn">
    <w:name w:val="Überschrift 2 Zchn"/>
    <w:aliases w:val="H2 Zchn"/>
    <w:basedOn w:val="Absatz-Standardschriftart"/>
    <w:link w:val="berschrift2"/>
    <w:rPr>
      <w:rFonts w:ascii="Arial" w:eastAsia="Times New Roman" w:hAnsi="Arial" w:cs="Times New Roman"/>
      <w:b/>
      <w:bCs/>
      <w:iCs/>
      <w:sz w:val="24"/>
      <w:szCs w:val="28"/>
      <w:lang w:val="x-none" w:eastAsia="x-none"/>
    </w:rPr>
  </w:style>
  <w:style w:type="character" w:customStyle="1" w:styleId="berschrift3Zchn">
    <w:name w:val="Überschrift 3 Zchn"/>
    <w:aliases w:val="H3 Zchn,H31 Zchn"/>
    <w:basedOn w:val="Absatz-Standardschriftart"/>
    <w:link w:val="berschrift3"/>
    <w:rPr>
      <w:rFonts w:ascii="Arial" w:eastAsia="Times New Roman" w:hAnsi="Arial" w:cs="Times New Roman"/>
      <w:b/>
      <w:szCs w:val="24"/>
      <w:shd w:val="clear" w:color="auto" w:fill="FFFFFF"/>
      <w:lang w:val="x-none" w:eastAsia="x-none"/>
    </w:rPr>
  </w:style>
  <w:style w:type="character" w:customStyle="1" w:styleId="berschrift4Zchn">
    <w:name w:val="Überschrift 4 Zchn"/>
    <w:basedOn w:val="Absatz-Standardschriftart"/>
    <w:link w:val="berschrift4"/>
    <w:rPr>
      <w:rFonts w:ascii="Arial" w:eastAsia="Times New Roman" w:hAnsi="Arial" w:cs="Times New Roman"/>
      <w:b/>
      <w:sz w:val="20"/>
      <w:szCs w:val="24"/>
      <w:lang w:eastAsia="ar-SA"/>
    </w:rPr>
  </w:style>
  <w:style w:type="character" w:customStyle="1" w:styleId="berschrift5Zchn">
    <w:name w:val="Überschrift 5 Zchn"/>
    <w:aliases w:val="Überschrift 5 Char Char Zchn,H5 Char Zchn,Überschrift 51 Zchn,Überschrift 5 Char Char1 Zchn"/>
    <w:basedOn w:val="Absatz-Standardschriftart"/>
    <w:link w:val="berschrift5"/>
    <w:rPr>
      <w:rFonts w:ascii="Arial" w:eastAsia="Times New Roman" w:hAnsi="Arial" w:cs="Times New Roman"/>
      <w:sz w:val="24"/>
      <w:szCs w:val="24"/>
      <w:lang w:val="x-none" w:eastAsia="x-none"/>
    </w:rPr>
  </w:style>
  <w:style w:type="character" w:customStyle="1" w:styleId="berschrift6Zchn">
    <w:name w:val="Überschrift 6 Zchn"/>
    <w:aliases w:val="Überschrift 6 Char Zchn"/>
    <w:basedOn w:val="Absatz-Standardschriftart"/>
    <w:link w:val="berschrift6"/>
    <w:rPr>
      <w:rFonts w:ascii="Times New Roman" w:eastAsia="Times New Roman" w:hAnsi="Times New Roman" w:cs="Times New Roman"/>
      <w:b/>
      <w:i/>
      <w:sz w:val="24"/>
      <w:szCs w:val="20"/>
      <w:lang w:val="x-none" w:eastAsia="x-none"/>
    </w:rPr>
  </w:style>
  <w:style w:type="character" w:customStyle="1" w:styleId="berschrift7Zchn">
    <w:name w:val="Überschrift 7 Zchn"/>
    <w:basedOn w:val="Absatz-Standardschriftart"/>
    <w:link w:val="berschrift7"/>
    <w:rPr>
      <w:rFonts w:ascii="Times New Roman" w:eastAsia="Times New Roman" w:hAnsi="Times New Roman" w:cs="Times New Roman"/>
      <w:i/>
      <w:sz w:val="24"/>
      <w:szCs w:val="20"/>
      <w:lang w:val="x-none" w:eastAsia="x-none"/>
    </w:rPr>
  </w:style>
  <w:style w:type="character" w:customStyle="1" w:styleId="berschrift8Zchn">
    <w:name w:val="Überschrift 8 Zchn"/>
    <w:basedOn w:val="Absatz-Standardschriftart"/>
    <w:link w:val="berschrift8"/>
    <w:rPr>
      <w:rFonts w:ascii="Times New Roman" w:eastAsia="Times New Roman" w:hAnsi="Times New Roman" w:cs="Times New Roman"/>
      <w:i/>
      <w:sz w:val="24"/>
      <w:szCs w:val="20"/>
      <w:lang w:val="x-none" w:eastAsia="x-none"/>
    </w:rPr>
  </w:style>
  <w:style w:type="character" w:customStyle="1" w:styleId="berschrift9Zchn">
    <w:name w:val="Überschrift 9 Zchn"/>
    <w:basedOn w:val="Absatz-Standardschriftart"/>
    <w:link w:val="berschrift9"/>
    <w:rPr>
      <w:rFonts w:ascii="Arial" w:eastAsia="Times New Roman" w:hAnsi="Arial" w:cs="Arial"/>
      <w:lang w:eastAsia="de-DE"/>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de-DE"/>
    </w:rPr>
  </w:style>
  <w:style w:type="character" w:styleId="Hervorhebung">
    <w:name w:val="Emphasis"/>
    <w:basedOn w:val="Absatz-Standardschriftart"/>
    <w:qFormat/>
  </w:style>
  <w:style w:type="paragraph" w:customStyle="1" w:styleId="Standard1">
    <w:name w:val="Standard1"/>
    <w:basedOn w:val="Standard"/>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uiPriority w:val="99"/>
    <w:unhideWhenUsed/>
    <w:qFormat/>
    <w:pPr>
      <w:spacing w:line="240" w:lineRule="auto"/>
    </w:pPr>
    <w:rPr>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uiPriority w:val="99"/>
    <w:rPr>
      <w:rFonts w:ascii="Times New Roman" w:eastAsia="Times New Roman" w:hAnsi="Times New Roman" w:cs="Times New Roman"/>
      <w:sz w:val="20"/>
      <w:szCs w:val="20"/>
      <w:lang w:eastAsia="de-DE"/>
    </w:rPr>
  </w:style>
  <w:style w:type="character" w:styleId="Funotenzeichen">
    <w:name w:val="footnote reference"/>
    <w:unhideWhenUsed/>
    <w:qFormat/>
    <w:rPr>
      <w:vertAlign w:val="superscript"/>
    </w:rPr>
  </w:style>
  <w:style w:type="paragraph" w:styleId="Listenabsatz">
    <w:name w:val="List Paragraph"/>
    <w:basedOn w:val="Standard"/>
    <w:uiPriority w:val="34"/>
    <w:qFormat/>
    <w:pPr>
      <w:ind w:left="720"/>
      <w:contextualSpacing/>
    </w:p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Spaltelinks">
    <w:name w:val="Tabelle Spalte links"/>
    <w:basedOn w:val="Standard"/>
    <w:qFormat/>
    <w:pPr>
      <w:tabs>
        <w:tab w:val="left" w:pos="1062"/>
        <w:tab w:val="left" w:pos="2196"/>
        <w:tab w:val="left" w:pos="3047"/>
        <w:tab w:val="left" w:pos="3330"/>
      </w:tabs>
      <w:spacing w:beforeLines="20" w:before="48" w:afterLines="20" w:after="48" w:line="280" w:lineRule="exact"/>
    </w:pPr>
    <w:rPr>
      <w:rFonts w:cs="Arial"/>
      <w:noProof/>
      <w:sz w:val="18"/>
      <w:szCs w:val="20"/>
    </w:rPr>
  </w:style>
  <w:style w:type="character" w:customStyle="1" w:styleId="Formatvorlage4">
    <w:name w:val="Formatvorlage4"/>
    <w:basedOn w:val="Absatz-Standardschriftart"/>
    <w:uiPriority w:val="1"/>
    <w:rPr>
      <w:rFonts w:ascii="Arial" w:hAnsi="Arial"/>
      <w:sz w:val="22"/>
    </w:rPr>
  </w:style>
  <w:style w:type="character" w:styleId="Platzhaltertext">
    <w:name w:val="Placeholder Text"/>
    <w:basedOn w:val="Absatz-Standardschriftart"/>
    <w:uiPriority w:val="99"/>
    <w:semiHidden/>
    <w:rPr>
      <w:color w:val="808080"/>
    </w:rPr>
  </w:style>
  <w:style w:type="paragraph" w:customStyle="1" w:styleId="StandardBerichtChar">
    <w:name w:val="StandardBericht Char"/>
    <w:basedOn w:val="Standard"/>
    <w:link w:val="StandardBerichtCharChar"/>
    <w:pPr>
      <w:spacing w:after="260" w:line="260" w:lineRule="atLeast"/>
      <w:ind w:left="2268"/>
    </w:pPr>
    <w:rPr>
      <w:sz w:val="22"/>
      <w:szCs w:val="20"/>
      <w:lang w:val="x-none" w:eastAsia="x-none"/>
    </w:rPr>
  </w:style>
  <w:style w:type="character" w:customStyle="1" w:styleId="StandardBerichtCharChar">
    <w:name w:val="StandardBericht Char Char"/>
    <w:link w:val="StandardBerichtChar"/>
    <w:locked/>
    <w:rPr>
      <w:rFonts w:ascii="Arial" w:eastAsia="Times New Roman" w:hAnsi="Arial" w:cs="Times New Roman"/>
      <w:szCs w:val="20"/>
      <w:lang w:val="x-none" w:eastAsia="x-none"/>
    </w:rPr>
  </w:style>
  <w:style w:type="paragraph" w:customStyle="1" w:styleId="Tabelleblass-fett">
    <w:name w:val="Tabelle_blass-fett"/>
    <w:basedOn w:val="StandardBerichtChar"/>
    <w:link w:val="Tabelleblass-fettZchn"/>
    <w:qFormat/>
    <w:pPr>
      <w:spacing w:after="0" w:line="240" w:lineRule="exact"/>
      <w:ind w:left="360" w:hanging="360"/>
    </w:pPr>
    <w:rPr>
      <w:b/>
      <w:sz w:val="16"/>
      <w:szCs w:val="22"/>
    </w:rPr>
  </w:style>
  <w:style w:type="character" w:customStyle="1" w:styleId="Tabelleblass-fettZchn">
    <w:name w:val="Tabelle_blass-fett Zchn"/>
    <w:link w:val="Tabelleblass-fett"/>
    <w:rPr>
      <w:rFonts w:ascii="Arial" w:eastAsia="Times New Roman" w:hAnsi="Arial" w:cs="Times New Roman"/>
      <w:b/>
      <w:sz w:val="16"/>
      <w:lang w:val="x-none" w:eastAsia="x-none"/>
    </w:rPr>
  </w:style>
  <w:style w:type="paragraph" w:styleId="Sprechblasentext">
    <w:name w:val="Balloon Text"/>
    <w:basedOn w:val="Standard"/>
    <w:link w:val="SprechblasentextZch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Pr>
      <w:rFonts w:ascii="Segoe UI" w:eastAsia="Times New Roman" w:hAnsi="Segoe UI" w:cs="Segoe UI"/>
      <w:sz w:val="18"/>
      <w:szCs w:val="18"/>
      <w:lang w:eastAsia="de-DE"/>
    </w:rPr>
  </w:style>
  <w:style w:type="character" w:styleId="Fett">
    <w:name w:val="Strong"/>
    <w:basedOn w:val="Absatz-Standardschriftart"/>
    <w:uiPriority w:val="22"/>
    <w:qFormat/>
    <w:rPr>
      <w:rFonts w:ascii="Arial" w:hAnsi="Arial"/>
      <w:b/>
      <w:bCs/>
      <w:color w:val="auto"/>
      <w:sz w:val="28"/>
    </w:rPr>
  </w:style>
  <w:style w:type="paragraph" w:customStyle="1" w:styleId="11Standard">
    <w:name w:val="11 Standard"/>
    <w:basedOn w:val="Standard"/>
    <w:link w:val="11StandardZchn"/>
    <w:qFormat/>
    <w:pPr>
      <w:keepNext/>
      <w:spacing w:before="60" w:after="60" w:line="280" w:lineRule="exact"/>
    </w:pPr>
    <w:rPr>
      <w:rFonts w:cs="Arial"/>
      <w:sz w:val="22"/>
      <w:szCs w:val="22"/>
    </w:rPr>
  </w:style>
  <w:style w:type="character" w:customStyle="1" w:styleId="11StandardZchn">
    <w:name w:val="11 Standard Zchn"/>
    <w:basedOn w:val="Absatz-Standardschriftart"/>
    <w:link w:val="11Standard"/>
    <w:rPr>
      <w:rFonts w:ascii="Arial" w:eastAsia="Times New Roman" w:hAnsi="Arial" w:cs="Arial"/>
      <w:lang w:eastAsia="de-DE"/>
    </w:rPr>
  </w:style>
  <w:style w:type="paragraph" w:customStyle="1" w:styleId="16kursivfett">
    <w:name w:val="16 kursiv fett"/>
    <w:basedOn w:val="Standard"/>
    <w:link w:val="16kursivfettZchn"/>
    <w:qFormat/>
    <w:pPr>
      <w:pBdr>
        <w:top w:val="single" w:sz="4" w:space="1" w:color="auto"/>
        <w:left w:val="single" w:sz="4" w:space="4" w:color="auto"/>
        <w:bottom w:val="single" w:sz="4" w:space="8" w:color="auto"/>
        <w:right w:val="single" w:sz="4" w:space="4" w:color="auto"/>
      </w:pBdr>
      <w:shd w:val="clear" w:color="auto" w:fill="DDD9C3"/>
      <w:spacing w:after="240"/>
      <w:jc w:val="center"/>
    </w:pPr>
    <w:rPr>
      <w:rFonts w:cs="Arial"/>
      <w:b/>
      <w:sz w:val="32"/>
      <w:szCs w:val="32"/>
    </w:rPr>
  </w:style>
  <w:style w:type="character" w:customStyle="1" w:styleId="16kursivfettZchn">
    <w:name w:val="16 kursiv fett Zchn"/>
    <w:basedOn w:val="Absatz-Standardschriftart"/>
    <w:link w:val="16kursivfett"/>
    <w:rPr>
      <w:rFonts w:ascii="Arial" w:eastAsia="Times New Roman" w:hAnsi="Arial" w:cs="Arial"/>
      <w:b/>
      <w:sz w:val="32"/>
      <w:szCs w:val="32"/>
      <w:shd w:val="clear" w:color="auto" w:fill="DDD9C3"/>
      <w:lang w:eastAsia="de-DE"/>
    </w:rPr>
  </w:style>
  <w:style w:type="paragraph" w:customStyle="1" w:styleId="14Fett">
    <w:name w:val="14 Fett"/>
    <w:basedOn w:val="Standard"/>
    <w:link w:val="14FettZchn"/>
    <w:qFormat/>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360"/>
      <w:jc w:val="center"/>
    </w:pPr>
    <w:rPr>
      <w:rFonts w:cs="Arial"/>
      <w:b/>
      <w:sz w:val="28"/>
    </w:rPr>
  </w:style>
  <w:style w:type="character" w:customStyle="1" w:styleId="14FettZchn">
    <w:name w:val="14 Fett Zchn"/>
    <w:basedOn w:val="Absatz-Standardschriftart"/>
    <w:link w:val="14Fett"/>
    <w:rPr>
      <w:rFonts w:ascii="Arial" w:eastAsia="Times New Roman" w:hAnsi="Arial" w:cs="Arial"/>
      <w:b/>
      <w:sz w:val="28"/>
      <w:szCs w:val="24"/>
      <w:shd w:val="clear" w:color="auto" w:fill="DDD9C3"/>
      <w:lang w:eastAsia="de-DE"/>
    </w:rPr>
  </w:style>
  <w:style w:type="paragraph" w:customStyle="1" w:styleId="BetreffBezug">
    <w:name w:val="Betreff/Bezug"/>
    <w:pPr>
      <w:overflowPunct w:val="0"/>
      <w:autoSpaceDE w:val="0"/>
      <w:autoSpaceDN w:val="0"/>
      <w:adjustRightInd w:val="0"/>
      <w:spacing w:after="0" w:line="240" w:lineRule="exact"/>
      <w:textAlignment w:val="baseline"/>
    </w:pPr>
    <w:rPr>
      <w:rFonts w:ascii="Times New Roman" w:eastAsia="Times New Roman" w:hAnsi="Times New Roman" w:cs="Times New Roman"/>
      <w:b/>
      <w:sz w:val="24"/>
      <w:szCs w:val="20"/>
      <w:lang w:eastAsia="de-DE"/>
    </w:rPr>
  </w:style>
  <w:style w:type="character" w:styleId="Seitenzahl">
    <w:name w:val="page number"/>
    <w:basedOn w:val="Absatz-Standardschriftart"/>
  </w:style>
  <w:style w:type="paragraph" w:customStyle="1" w:styleId="Wvl">
    <w:name w:val="Wvl"/>
    <w:basedOn w:val="Standard1"/>
    <w:pPr>
      <w:spacing w:line="360" w:lineRule="auto"/>
    </w:pPr>
    <w:rPr>
      <w:rFonts w:ascii="Times New Roman" w:hAnsi="Times New Roman"/>
      <w:vanish/>
      <w:sz w:val="24"/>
    </w:rPr>
  </w:style>
  <w:style w:type="paragraph" w:styleId="Untertitel">
    <w:name w:val="Subtitle"/>
    <w:basedOn w:val="Standard"/>
    <w:next w:val="Standard"/>
    <w:link w:val="UntertitelZchn"/>
    <w:qFormat/>
    <w:pPr>
      <w:spacing w:after="60" w:line="360" w:lineRule="auto"/>
      <w:jc w:val="center"/>
      <w:outlineLvl w:val="1"/>
    </w:pPr>
    <w:rPr>
      <w:rFonts w:ascii="Cambria" w:hAnsi="Cambria"/>
      <w:sz w:val="24"/>
    </w:rPr>
  </w:style>
  <w:style w:type="character" w:customStyle="1" w:styleId="UntertitelZchn">
    <w:name w:val="Untertitel Zchn"/>
    <w:basedOn w:val="Absatz-Standardschriftart"/>
    <w:link w:val="Untertitel"/>
    <w:rPr>
      <w:rFonts w:ascii="Cambria" w:eastAsia="Times New Roman" w:hAnsi="Cambria" w:cs="Times New Roman"/>
      <w:sz w:val="24"/>
      <w:szCs w:val="24"/>
      <w:lang w:eastAsia="de-DE"/>
    </w:rPr>
  </w:style>
  <w:style w:type="paragraph" w:styleId="KeinLeerraum">
    <w:name w:val="No Spacing"/>
    <w:uiPriority w:val="1"/>
    <w:qFormat/>
    <w:pPr>
      <w:spacing w:after="0" w:line="240" w:lineRule="auto"/>
    </w:pPr>
    <w:rPr>
      <w:rFonts w:ascii="Times New Roman" w:eastAsia="Times New Roman" w:hAnsi="Times New Roman" w:cs="Times New Roman"/>
      <w:sz w:val="24"/>
      <w:szCs w:val="24"/>
      <w:lang w:eastAsia="de-DE"/>
    </w:rPr>
  </w:style>
  <w:style w:type="character" w:styleId="Kommentarzeichen">
    <w:name w:val="annotation reference"/>
    <w:rPr>
      <w:sz w:val="16"/>
      <w:szCs w:val="16"/>
    </w:rPr>
  </w:style>
  <w:style w:type="paragraph" w:styleId="Kommentartext">
    <w:name w:val="annotation text"/>
    <w:basedOn w:val="Standard"/>
    <w:link w:val="KommentartextZchn"/>
    <w:pPr>
      <w:spacing w:line="360" w:lineRule="auto"/>
    </w:pPr>
    <w:rPr>
      <w:rFonts w:ascii="Times New Roman" w:hAnsi="Times New Roman"/>
      <w:szCs w:val="20"/>
    </w:rPr>
  </w:style>
  <w:style w:type="character" w:customStyle="1" w:styleId="KommentartextZchn">
    <w:name w:val="Kommentartext Zchn"/>
    <w:basedOn w:val="Absatz-Standardschriftart"/>
    <w:link w:val="Kommentartext"/>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Times New Roman" w:eastAsia="Times New Roman" w:hAnsi="Times New Roman" w:cs="Times New Roman"/>
      <w:b/>
      <w:bCs/>
      <w:sz w:val="20"/>
      <w:szCs w:val="20"/>
      <w:lang w:eastAsia="de-DE"/>
    </w:rPr>
  </w:style>
  <w:style w:type="paragraph" w:customStyle="1" w:styleId="Formatvorlageberschrift2">
    <w:name w:val="Formatvorlage Überschrift 2"/>
    <w:aliases w:val="H2 + Nach:  0 pt Zeilenabstand:  Genau 14 pt"/>
    <w:basedOn w:val="berschrift2"/>
    <w:pPr>
      <w:numPr>
        <w:ilvl w:val="1"/>
      </w:numPr>
      <w:tabs>
        <w:tab w:val="num" w:pos="1536"/>
      </w:tabs>
      <w:spacing w:after="0" w:line="280" w:lineRule="exact"/>
      <w:ind w:left="601" w:hanging="567"/>
    </w:pPr>
    <w:rPr>
      <w:iCs w:val="0"/>
      <w:szCs w:val="20"/>
    </w:rPr>
  </w:style>
  <w:style w:type="character" w:customStyle="1" w:styleId="st">
    <w:name w:val="st"/>
  </w:style>
  <w:style w:type="paragraph" w:customStyle="1" w:styleId="Formatvorlage9ptNach0ptZeilenabstandGenau14pt">
    <w:name w:val="Formatvorlage 9 pt Nach:  0 pt Zeilenabstand:  Genau 14 pt"/>
    <w:basedOn w:val="Standard"/>
    <w:rPr>
      <w:sz w:val="18"/>
      <w:szCs w:val="20"/>
    </w:rPr>
  </w:style>
  <w:style w:type="character" w:customStyle="1" w:styleId="Formatvorlage1">
    <w:name w:val="Formatvorlage1"/>
    <w:basedOn w:val="Absatz-Standardschriftart"/>
    <w:uiPriority w:val="1"/>
    <w:rPr>
      <w:rFonts w:ascii="Arial" w:hAnsi="Arial"/>
      <w:sz w:val="24"/>
    </w:rPr>
  </w:style>
  <w:style w:type="character" w:customStyle="1" w:styleId="Formatvorlage2">
    <w:name w:val="Formatvorlage2"/>
    <w:basedOn w:val="Absatz-Standardschriftart"/>
    <w:uiPriority w:val="1"/>
    <w:rPr>
      <w:rFonts w:ascii="Arial" w:hAnsi="Arial"/>
      <w:sz w:val="22"/>
    </w:rPr>
  </w:style>
  <w:style w:type="character" w:customStyle="1" w:styleId="Formatvorlage3">
    <w:name w:val="Formatvorlage3"/>
    <w:basedOn w:val="Absatz-Standardschriftart"/>
    <w:uiPriority w:val="1"/>
    <w:rPr>
      <w:rFonts w:ascii="Arial" w:hAnsi="Arial"/>
      <w:sz w:val="24"/>
    </w:rPr>
  </w:style>
  <w:style w:type="paragraph" w:styleId="berarbeitung">
    <w:name w:val="Revision"/>
    <w:hidden/>
    <w:uiPriority w:val="99"/>
    <w:semiHidden/>
    <w:pPr>
      <w:spacing w:after="0" w:line="240" w:lineRule="auto"/>
    </w:pPr>
    <w:rPr>
      <w:rFonts w:ascii="Arial" w:eastAsia="Times New Roman" w:hAnsi="Arial" w:cs="Times New Roman"/>
      <w:sz w:val="20"/>
      <w:szCs w:val="24"/>
      <w:lang w:eastAsia="de-DE"/>
    </w:r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0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add.rlp.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D2659-BAA5-4E97-99BB-AB1226F8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4093</Words>
  <Characters>25792</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
    </vt:vector>
  </TitlesOfParts>
  <Company>Aufsichts- und Dienstleistungsdirektion Trier</Company>
  <LinksUpToDate>false</LinksUpToDate>
  <CharactersWithSpaces>29826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Boos, Christian (ADD)</dc:creator>
  <cp:keywords/>
  <dc:description/>
  <cp:lastModifiedBy>Entling, Wiebke Dr. (MKUEM)</cp:lastModifiedBy>
  <cp:revision>6</cp:revision>
  <cp:lastPrinted>2025-06-04T07:46:00Z</cp:lastPrinted>
  <dcterms:created xsi:type="dcterms:W3CDTF">2025-07-16T11:30:00Z</dcterms:created>
  <dcterms:modified xsi:type="dcterms:W3CDTF">2025-08-21T08:59:00Z</dcterms:modified>
</cp:coreProperties>
</file>